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B95DE4" w14:textId="2E5E7639" w:rsidR="00D3432D" w:rsidRPr="00D3432D" w:rsidRDefault="00AB7A49" w:rsidP="00D3432D">
      <w:pPr>
        <w:ind w:left="7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SLSW </w:t>
      </w:r>
      <w:r w:rsidR="001D4BFD">
        <w:rPr>
          <w:rFonts w:ascii="Calibri" w:eastAsia="Calibri" w:hAnsi="Calibri" w:cs="Calibri"/>
          <w:sz w:val="36"/>
          <w:szCs w:val="36"/>
        </w:rPr>
        <w:t>Planning Calendar School Year</w:t>
      </w:r>
      <w:r w:rsidR="00A91F2E">
        <w:rPr>
          <w:rFonts w:ascii="Calibri" w:eastAsia="Calibri" w:hAnsi="Calibri" w:cs="Calibri"/>
          <w:sz w:val="36"/>
          <w:szCs w:val="36"/>
        </w:rPr>
        <w:t xml:space="preserve"> 20</w:t>
      </w:r>
      <w:r w:rsidR="0080093E">
        <w:rPr>
          <w:rFonts w:ascii="Calibri" w:eastAsia="Calibri" w:hAnsi="Calibri" w:cs="Calibri"/>
          <w:sz w:val="36"/>
          <w:szCs w:val="36"/>
        </w:rPr>
        <w:t>2</w:t>
      </w:r>
      <w:r w:rsidR="00322769">
        <w:rPr>
          <w:rFonts w:ascii="Calibri" w:eastAsia="Calibri" w:hAnsi="Calibri" w:cs="Calibri"/>
          <w:sz w:val="36"/>
          <w:szCs w:val="36"/>
        </w:rPr>
        <w:t>2</w:t>
      </w:r>
      <w:r w:rsidR="00A91F2E">
        <w:rPr>
          <w:rFonts w:ascii="Calibri" w:eastAsia="Calibri" w:hAnsi="Calibri" w:cs="Calibri"/>
          <w:sz w:val="36"/>
          <w:szCs w:val="36"/>
        </w:rPr>
        <w:t>-202</w:t>
      </w:r>
      <w:r w:rsidR="00322769">
        <w:rPr>
          <w:rFonts w:ascii="Calibri" w:eastAsia="Calibri" w:hAnsi="Calibri" w:cs="Calibri"/>
          <w:sz w:val="36"/>
          <w:szCs w:val="36"/>
        </w:rPr>
        <w:t>3</w:t>
      </w:r>
    </w:p>
    <w:p w14:paraId="3B4EB6D8" w14:textId="47C9E740" w:rsidR="007D312A" w:rsidRPr="00DA1944" w:rsidRDefault="001D4BFD" w:rsidP="006605D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2"/>
          <w:szCs w:val="32"/>
        </w:rPr>
        <w:t>First Quarter</w:t>
      </w:r>
    </w:p>
    <w:tbl>
      <w:tblPr>
        <w:tblStyle w:val="a"/>
        <w:tblW w:w="8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692"/>
        <w:gridCol w:w="938"/>
        <w:gridCol w:w="1137"/>
        <w:gridCol w:w="1138"/>
        <w:gridCol w:w="1229"/>
        <w:gridCol w:w="1162"/>
        <w:gridCol w:w="1082"/>
      </w:tblGrid>
      <w:tr w:rsidR="007D312A" w:rsidRPr="00CC0674" w14:paraId="0F475AEE" w14:textId="77777777" w:rsidTr="003C3002">
        <w:trPr>
          <w:jc w:val="center"/>
        </w:trPr>
        <w:tc>
          <w:tcPr>
            <w:tcW w:w="11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D07C" w:themeFill="accent1" w:themeFillTint="99"/>
            <w:vAlign w:val="center"/>
          </w:tcPr>
          <w:p w14:paraId="55C947EC" w14:textId="77777777" w:rsidR="007D312A" w:rsidRPr="00F52CAB" w:rsidRDefault="001D4BFD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bookmarkStart w:id="0" w:name="_Hlk10712040"/>
            <w:r w:rsidRPr="00F52CAB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Month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D07C" w:themeFill="accent1" w:themeFillTint="99"/>
            <w:vAlign w:val="center"/>
          </w:tcPr>
          <w:p w14:paraId="25D8FF34" w14:textId="77777777" w:rsidR="007D312A" w:rsidRPr="00F52CAB" w:rsidRDefault="001D4BFD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F52CAB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Week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3D07C" w:themeFill="accent1" w:themeFillTint="99"/>
            <w:vAlign w:val="center"/>
          </w:tcPr>
          <w:p w14:paraId="10C338E6" w14:textId="77777777" w:rsidR="007D312A" w:rsidRPr="00F52CAB" w:rsidRDefault="001D4BFD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F52CAB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Q. Week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3D07C" w:themeFill="accent1" w:themeFillTint="99"/>
            <w:vAlign w:val="center"/>
          </w:tcPr>
          <w:p w14:paraId="2C6A7C37" w14:textId="77777777" w:rsidR="007D312A" w:rsidRPr="00F52CAB" w:rsidRDefault="001D4BFD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F52CAB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Monday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  <w:shd w:val="clear" w:color="auto" w:fill="93D07C" w:themeFill="accent1" w:themeFillTint="99"/>
            <w:vAlign w:val="center"/>
          </w:tcPr>
          <w:p w14:paraId="0C2C075A" w14:textId="77777777" w:rsidR="007D312A" w:rsidRPr="00F52CAB" w:rsidRDefault="001D4BFD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F52CAB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Tuesday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93D07C" w:themeFill="accent1" w:themeFillTint="99"/>
            <w:vAlign w:val="center"/>
          </w:tcPr>
          <w:p w14:paraId="1022B21C" w14:textId="77777777" w:rsidR="007D312A" w:rsidRPr="00F52CAB" w:rsidRDefault="001D4BFD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F52CAB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Wednesday</w:t>
            </w:r>
          </w:p>
        </w:tc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shd w:val="clear" w:color="auto" w:fill="93D07C" w:themeFill="accent1" w:themeFillTint="99"/>
            <w:vAlign w:val="center"/>
          </w:tcPr>
          <w:p w14:paraId="1E17884F" w14:textId="77777777" w:rsidR="007D312A" w:rsidRPr="00F52CAB" w:rsidRDefault="001D4BFD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F52CAB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Thursday</w:t>
            </w:r>
          </w:p>
        </w:tc>
        <w:tc>
          <w:tcPr>
            <w:tcW w:w="1082" w:type="dxa"/>
            <w:tcBorders>
              <w:top w:val="single" w:sz="8" w:space="0" w:color="auto"/>
              <w:bottom w:val="single" w:sz="8" w:space="0" w:color="auto"/>
            </w:tcBorders>
            <w:shd w:val="clear" w:color="auto" w:fill="93D07C" w:themeFill="accent1" w:themeFillTint="99"/>
            <w:vAlign w:val="center"/>
          </w:tcPr>
          <w:p w14:paraId="07D4F1A7" w14:textId="77777777" w:rsidR="007D312A" w:rsidRPr="00F52CAB" w:rsidRDefault="001D4BFD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</w:rPr>
            </w:pPr>
            <w:r w:rsidRPr="00F52CAB">
              <w:rPr>
                <w:rFonts w:asciiTheme="minorHAnsi" w:eastAsia="Calibri" w:hAnsiTheme="minorHAnsi" w:cstheme="minorHAnsi"/>
                <w:b/>
                <w:color w:val="FFFFFF" w:themeColor="background1"/>
              </w:rPr>
              <w:t>Friday</w:t>
            </w:r>
          </w:p>
        </w:tc>
      </w:tr>
      <w:tr w:rsidR="00322769" w:rsidRPr="00CC0674" w14:paraId="182BE741" w14:textId="77777777" w:rsidTr="003C3002">
        <w:trPr>
          <w:jc w:val="center"/>
        </w:trPr>
        <w:tc>
          <w:tcPr>
            <w:tcW w:w="1141" w:type="dxa"/>
            <w:tcBorders>
              <w:top w:val="single" w:sz="8" w:space="0" w:color="auto"/>
              <w:right w:val="single" w:sz="8" w:space="0" w:color="auto"/>
            </w:tcBorders>
            <w:shd w:val="clear" w:color="auto" w:fill="DAEFD3" w:themeFill="accent1" w:themeFillTint="33"/>
          </w:tcPr>
          <w:p w14:paraId="3F7805F9" w14:textId="0B0255DF" w:rsidR="00322769" w:rsidRPr="00F52CAB" w:rsidRDefault="00C30EC8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September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9ED0E" w14:textId="03014174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83CDB" w14:textId="68E8D4ED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C236053" w14:textId="6C454524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</w:rPr>
              <w:t>5</w:t>
            </w:r>
          </w:p>
        </w:tc>
        <w:tc>
          <w:tcPr>
            <w:tcW w:w="11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32FD8F" w14:textId="09FA7A6D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2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633A2" w14:textId="69375D78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1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67C225" w14:textId="0C09B570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8FB553" w14:textId="6B82524A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</w:tr>
      <w:tr w:rsidR="00322769" w:rsidRPr="00CC0674" w14:paraId="2AF1F438" w14:textId="77777777" w:rsidTr="003C3002">
        <w:trPr>
          <w:jc w:val="center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DAEFD3" w:themeFill="accent1" w:themeFillTint="33"/>
          </w:tcPr>
          <w:p w14:paraId="67536D21" w14:textId="77777777" w:rsidR="00322769" w:rsidRPr="00F52CAB" w:rsidRDefault="00322769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E749F" w14:textId="6238A13B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9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CB774" w14:textId="473D7B0A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B69FC1" w14:textId="4CDEFC7D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31B74F2" w14:textId="54253A04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F624CD7" w14:textId="43B16D82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92AC7B7" w14:textId="3900162D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93CC22B" w14:textId="149E8649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16</w:t>
            </w:r>
          </w:p>
        </w:tc>
      </w:tr>
      <w:tr w:rsidR="00322769" w:rsidRPr="00CC0674" w14:paraId="3C65CAB3" w14:textId="77777777" w:rsidTr="003C3002">
        <w:trPr>
          <w:jc w:val="center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DAEFD3" w:themeFill="accent1" w:themeFillTint="33"/>
          </w:tcPr>
          <w:p w14:paraId="1F32C0EB" w14:textId="77777777" w:rsidR="00322769" w:rsidRPr="00F52CAB" w:rsidRDefault="00322769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FB02A" w14:textId="318E4714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9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2F52" w14:textId="1CA5FA8A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424491" w14:textId="26A1F0D8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84D381B" w14:textId="2A04226E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14B5A76" w14:textId="33CACB30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2DA29C7" w14:textId="3DB30A29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68160A7" w14:textId="5947D780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23</w:t>
            </w:r>
          </w:p>
        </w:tc>
      </w:tr>
      <w:tr w:rsidR="00322769" w:rsidRPr="00CC0674" w14:paraId="3BF524CF" w14:textId="77777777" w:rsidTr="003C3002">
        <w:trPr>
          <w:jc w:val="center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DAEFD3" w:themeFill="accent1" w:themeFillTint="33"/>
          </w:tcPr>
          <w:p w14:paraId="281DFB50" w14:textId="77777777" w:rsidR="00322769" w:rsidRPr="00F52CAB" w:rsidRDefault="00322769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EEE14" w14:textId="3A49914C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9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29B8" w14:textId="268933AF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D3103" w14:textId="212BF2E7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19E30A2" w14:textId="469BE969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CBC89F3" w14:textId="1560E460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28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804F39D" w14:textId="6A3426FB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1029AAF" w14:textId="3A93603E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30</w:t>
            </w:r>
          </w:p>
        </w:tc>
      </w:tr>
      <w:tr w:rsidR="00322769" w:rsidRPr="00CC0674" w14:paraId="05C694C9" w14:textId="77777777" w:rsidTr="003C3002">
        <w:trPr>
          <w:jc w:val="center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DAEFD3" w:themeFill="accent1" w:themeFillTint="33"/>
          </w:tcPr>
          <w:p w14:paraId="4691EEFE" w14:textId="3D917413" w:rsidR="00322769" w:rsidRPr="00F52CAB" w:rsidRDefault="00C30EC8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October</w:t>
            </w: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A5F49" w14:textId="3357F1F1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5</w:t>
            </w:r>
          </w:p>
        </w:tc>
        <w:tc>
          <w:tcPr>
            <w:tcW w:w="9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6BA1" w14:textId="78909936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5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BDFD8" w14:textId="288FA463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69751EF" w14:textId="5384E482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62F3050" w14:textId="2C3F2F5D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B5D5BE1" w14:textId="0F08C5D9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79AB960" w14:textId="5E9ADF1C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</w:tr>
      <w:tr w:rsidR="00322769" w:rsidRPr="00CC0674" w14:paraId="3C5B273F" w14:textId="77777777" w:rsidTr="003C3002">
        <w:trPr>
          <w:jc w:val="center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DAEFD3" w:themeFill="accent1" w:themeFillTint="33"/>
          </w:tcPr>
          <w:p w14:paraId="2E468EB4" w14:textId="77777777" w:rsidR="00322769" w:rsidRPr="00F52CAB" w:rsidRDefault="00322769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6542" w14:textId="4FE98284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</w:t>
            </w:r>
          </w:p>
        </w:tc>
        <w:tc>
          <w:tcPr>
            <w:tcW w:w="9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274F6" w14:textId="5E52A83F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CDCEFF" w14:textId="4FF6542E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  <w:r w:rsidR="003C3002">
              <w:rPr>
                <w:rFonts w:asciiTheme="minorHAnsi" w:eastAsia="Calibri" w:hAnsiTheme="minorHAnsi" w:cstheme="minorHAnsi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B015E50" w14:textId="7AF74D15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E8BDA95" w14:textId="65E641A5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4D76D3" w14:textId="0D6B97AC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4D43752" w14:textId="503B65D9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</w:tr>
      <w:tr w:rsidR="00322769" w:rsidRPr="00CC0674" w14:paraId="0C756AB4" w14:textId="77777777" w:rsidTr="003C3002">
        <w:trPr>
          <w:jc w:val="center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DAEFD3" w:themeFill="accent1" w:themeFillTint="33"/>
          </w:tcPr>
          <w:p w14:paraId="0FFD694A" w14:textId="77777777" w:rsidR="00322769" w:rsidRPr="00F52CAB" w:rsidRDefault="00322769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D07B7" w14:textId="4C40E53C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7</w:t>
            </w:r>
          </w:p>
        </w:tc>
        <w:tc>
          <w:tcPr>
            <w:tcW w:w="9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DA40F" w14:textId="240D6E00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7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EBD693" w14:textId="32E4CAC1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  <w:r w:rsidR="003C3002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0939A72" w14:textId="69F70916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98E77A" w14:textId="22AFED35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19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9F4E18E" w14:textId="740BF5BD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27DBAD5" w14:textId="576D595C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21</w:t>
            </w:r>
          </w:p>
        </w:tc>
      </w:tr>
      <w:tr w:rsidR="00322769" w:rsidRPr="00CC0674" w14:paraId="1B0F54E2" w14:textId="77777777" w:rsidTr="003C3002">
        <w:trPr>
          <w:jc w:val="center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DAEFD3" w:themeFill="accent1" w:themeFillTint="33"/>
          </w:tcPr>
          <w:p w14:paraId="0F8B2F65" w14:textId="77777777" w:rsidR="00322769" w:rsidRPr="00F52CAB" w:rsidRDefault="00322769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EB6A" w14:textId="70A6FC1F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8</w:t>
            </w:r>
          </w:p>
        </w:tc>
        <w:tc>
          <w:tcPr>
            <w:tcW w:w="9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5246A" w14:textId="3241CC2B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8</w:t>
            </w:r>
          </w:p>
        </w:tc>
        <w:tc>
          <w:tcPr>
            <w:tcW w:w="11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92C75C" w14:textId="3F3E65E2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  <w:r w:rsidR="003C3002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9F6C787" w14:textId="2F1E4D29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B5134E0" w14:textId="0F5907A9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5664882" w14:textId="1B9DD913" w:rsidR="00322769" w:rsidRPr="00B46623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27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FF87E3B" w14:textId="621D04D3" w:rsidR="00322769" w:rsidRPr="00B46623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28</w:t>
            </w:r>
          </w:p>
        </w:tc>
      </w:tr>
      <w:tr w:rsidR="00322769" w:rsidRPr="00CC0674" w14:paraId="72EA6383" w14:textId="77777777" w:rsidTr="003C3002">
        <w:trPr>
          <w:jc w:val="center"/>
        </w:trPr>
        <w:tc>
          <w:tcPr>
            <w:tcW w:w="1141" w:type="dxa"/>
            <w:tcBorders>
              <w:right w:val="single" w:sz="8" w:space="0" w:color="auto"/>
            </w:tcBorders>
            <w:shd w:val="clear" w:color="auto" w:fill="DAEFD3" w:themeFill="accent1" w:themeFillTint="33"/>
          </w:tcPr>
          <w:p w14:paraId="36382577" w14:textId="3FA325D8" w:rsidR="00322769" w:rsidRPr="00F52CAB" w:rsidRDefault="00C30EC8" w:rsidP="00322769">
            <w:pPr>
              <w:contextualSpacing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November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20506" w14:textId="51231C7C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9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772E6" w14:textId="2142631E" w:rsidR="00322769" w:rsidRPr="00F52CAB" w:rsidRDefault="00322769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9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4FB27B" w14:textId="375B40CB" w:rsidR="00322769" w:rsidRPr="003C3002" w:rsidRDefault="003C3002" w:rsidP="00322769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C3002">
              <w:rPr>
                <w:rFonts w:asciiTheme="minorHAnsi" w:hAnsiTheme="minorHAnsi" w:cstheme="minorHAnsi"/>
                <w:color w:val="auto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7ED2C1" w14:textId="3F2869C7" w:rsidR="00322769" w:rsidRPr="00A80A81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A80A81">
              <w:rPr>
                <w:rFonts w:asciiTheme="minorHAnsi" w:eastAsia="Calibri" w:hAnsiTheme="minorHAnsi" w:cstheme="minorHAnsi"/>
                <w:b/>
                <w:color w:val="FF0000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268072F" w14:textId="0C6ED256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BE88472" w14:textId="1287D4F5" w:rsidR="00322769" w:rsidRPr="00F52CA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2DD252" w14:textId="000178D3" w:rsidR="00322769" w:rsidRPr="00B00B7B" w:rsidRDefault="003C3002" w:rsidP="00322769">
            <w:pPr>
              <w:contextualSpacing w:val="0"/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4</w:t>
            </w:r>
          </w:p>
        </w:tc>
      </w:tr>
    </w:tbl>
    <w:bookmarkEnd w:id="0"/>
    <w:p w14:paraId="23E8A2D5" w14:textId="17208EB6" w:rsidR="007D312A" w:rsidRPr="00D3432D" w:rsidRDefault="00CF5E2E" w:rsidP="006605D2">
      <w:pPr>
        <w:spacing w:after="0"/>
        <w:rPr>
          <w:rFonts w:ascii="Calibri" w:hAnsi="Calibri" w:cs="Calibri"/>
          <w:sz w:val="32"/>
          <w:szCs w:val="32"/>
        </w:rPr>
      </w:pPr>
      <w:r w:rsidRPr="00D3432D">
        <w:rPr>
          <w:rFonts w:ascii="Calibri" w:hAnsi="Calibri" w:cs="Calibri"/>
          <w:sz w:val="32"/>
          <w:szCs w:val="32"/>
        </w:rPr>
        <w:t>Second Quarter</w:t>
      </w:r>
    </w:p>
    <w:tbl>
      <w:tblPr>
        <w:tblStyle w:val="a"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692"/>
        <w:gridCol w:w="938"/>
        <w:gridCol w:w="1137"/>
        <w:gridCol w:w="1138"/>
        <w:gridCol w:w="1229"/>
        <w:gridCol w:w="1162"/>
        <w:gridCol w:w="1082"/>
      </w:tblGrid>
      <w:tr w:rsidR="00CF5E2E" w14:paraId="5438B517" w14:textId="77777777" w:rsidTr="00322769">
        <w:trPr>
          <w:jc w:val="center"/>
        </w:trPr>
        <w:tc>
          <w:tcPr>
            <w:tcW w:w="1141" w:type="dxa"/>
            <w:shd w:val="clear" w:color="auto" w:fill="93D07C" w:themeFill="accent1" w:themeFillTint="99"/>
            <w:vAlign w:val="center"/>
          </w:tcPr>
          <w:p w14:paraId="0498C0C2" w14:textId="77777777" w:rsidR="00CF5E2E" w:rsidRPr="006605D2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605D2">
              <w:rPr>
                <w:rFonts w:ascii="Calibri" w:eastAsia="Calibri" w:hAnsi="Calibri" w:cs="Calibri"/>
                <w:b/>
                <w:color w:val="FFFFFF" w:themeColor="background1"/>
              </w:rPr>
              <w:t>Month</w:t>
            </w:r>
          </w:p>
        </w:tc>
        <w:tc>
          <w:tcPr>
            <w:tcW w:w="692" w:type="dxa"/>
            <w:shd w:val="clear" w:color="auto" w:fill="93D07C" w:themeFill="accent1" w:themeFillTint="99"/>
            <w:vAlign w:val="center"/>
          </w:tcPr>
          <w:p w14:paraId="732777A3" w14:textId="77777777" w:rsidR="00CF5E2E" w:rsidRPr="006605D2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605D2">
              <w:rPr>
                <w:rFonts w:ascii="Calibri" w:eastAsia="Calibri" w:hAnsi="Calibri" w:cs="Calibri"/>
                <w:b/>
                <w:color w:val="FFFFFF" w:themeColor="background1"/>
              </w:rPr>
              <w:t>Week</w:t>
            </w:r>
          </w:p>
        </w:tc>
        <w:tc>
          <w:tcPr>
            <w:tcW w:w="938" w:type="dxa"/>
            <w:shd w:val="clear" w:color="auto" w:fill="93D07C" w:themeFill="accent1" w:themeFillTint="99"/>
            <w:vAlign w:val="center"/>
          </w:tcPr>
          <w:p w14:paraId="4C25AC03" w14:textId="77777777" w:rsidR="00CF5E2E" w:rsidRPr="006605D2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605D2">
              <w:rPr>
                <w:rFonts w:ascii="Calibri" w:eastAsia="Calibri" w:hAnsi="Calibri" w:cs="Calibri"/>
                <w:b/>
                <w:color w:val="FFFFFF" w:themeColor="background1"/>
              </w:rPr>
              <w:t>Q. Week</w:t>
            </w:r>
          </w:p>
        </w:tc>
        <w:tc>
          <w:tcPr>
            <w:tcW w:w="1137" w:type="dxa"/>
            <w:shd w:val="clear" w:color="auto" w:fill="93D07C" w:themeFill="accent1" w:themeFillTint="99"/>
            <w:vAlign w:val="center"/>
          </w:tcPr>
          <w:p w14:paraId="5C44DC69" w14:textId="77777777" w:rsidR="00CF5E2E" w:rsidRPr="006605D2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605D2">
              <w:rPr>
                <w:rFonts w:ascii="Calibri" w:eastAsia="Calibri" w:hAnsi="Calibri" w:cs="Calibri"/>
                <w:b/>
                <w:color w:val="FFFFFF" w:themeColor="background1"/>
              </w:rPr>
              <w:t>Monday</w:t>
            </w:r>
          </w:p>
        </w:tc>
        <w:tc>
          <w:tcPr>
            <w:tcW w:w="1138" w:type="dxa"/>
            <w:shd w:val="clear" w:color="auto" w:fill="93D07C" w:themeFill="accent1" w:themeFillTint="99"/>
            <w:vAlign w:val="center"/>
          </w:tcPr>
          <w:p w14:paraId="58C88282" w14:textId="77777777" w:rsidR="00CF5E2E" w:rsidRPr="006605D2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605D2">
              <w:rPr>
                <w:rFonts w:ascii="Calibri" w:eastAsia="Calibri" w:hAnsi="Calibri" w:cs="Calibri"/>
                <w:b/>
                <w:color w:val="FFFFFF" w:themeColor="background1"/>
              </w:rPr>
              <w:t>Tuesday</w:t>
            </w:r>
          </w:p>
        </w:tc>
        <w:tc>
          <w:tcPr>
            <w:tcW w:w="1229" w:type="dxa"/>
            <w:shd w:val="clear" w:color="auto" w:fill="93D07C" w:themeFill="accent1" w:themeFillTint="99"/>
            <w:vAlign w:val="center"/>
          </w:tcPr>
          <w:p w14:paraId="1F439151" w14:textId="77777777" w:rsidR="00CF5E2E" w:rsidRPr="006605D2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605D2">
              <w:rPr>
                <w:rFonts w:ascii="Calibri" w:eastAsia="Calibri" w:hAnsi="Calibri" w:cs="Calibri"/>
                <w:b/>
                <w:color w:val="FFFFFF" w:themeColor="background1"/>
              </w:rPr>
              <w:t>Wednesday</w:t>
            </w:r>
          </w:p>
        </w:tc>
        <w:tc>
          <w:tcPr>
            <w:tcW w:w="1162" w:type="dxa"/>
            <w:shd w:val="clear" w:color="auto" w:fill="93D07C" w:themeFill="accent1" w:themeFillTint="99"/>
            <w:vAlign w:val="center"/>
          </w:tcPr>
          <w:p w14:paraId="7E2A8CF7" w14:textId="77777777" w:rsidR="00CF5E2E" w:rsidRPr="006605D2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605D2">
              <w:rPr>
                <w:rFonts w:ascii="Calibri" w:eastAsia="Calibri" w:hAnsi="Calibri" w:cs="Calibri"/>
                <w:b/>
                <w:color w:val="FFFFFF" w:themeColor="background1"/>
              </w:rPr>
              <w:t>Thursday</w:t>
            </w:r>
          </w:p>
        </w:tc>
        <w:tc>
          <w:tcPr>
            <w:tcW w:w="1082" w:type="dxa"/>
            <w:shd w:val="clear" w:color="auto" w:fill="93D07C" w:themeFill="accent1" w:themeFillTint="99"/>
            <w:vAlign w:val="center"/>
          </w:tcPr>
          <w:p w14:paraId="416ED6F1" w14:textId="77777777" w:rsidR="00CF5E2E" w:rsidRPr="006605D2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605D2">
              <w:rPr>
                <w:rFonts w:ascii="Calibri" w:eastAsia="Calibri" w:hAnsi="Calibri" w:cs="Calibri"/>
                <w:b/>
                <w:color w:val="FFFFFF" w:themeColor="background1"/>
              </w:rPr>
              <w:t>Friday</w:t>
            </w:r>
          </w:p>
        </w:tc>
      </w:tr>
      <w:tr w:rsidR="00CF5E2E" w14:paraId="0B02CBD8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1E880F85" w14:textId="33A52BF2" w:rsidR="00CF5E2E" w:rsidRPr="00CC0674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64C824D3" w14:textId="7EEF55A8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10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6D39A5BD" w14:textId="69531631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79843DD" w14:textId="70EF94DA" w:rsidR="00CF5E2E" w:rsidRPr="00322769" w:rsidRDefault="00C30EC8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7704709" w14:textId="30A4F7D1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961DE43" w14:textId="43C3E62A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A98A0CF" w14:textId="30A4B006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C5DF168" w14:textId="0D7D6783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</w:t>
            </w:r>
          </w:p>
        </w:tc>
      </w:tr>
      <w:tr w:rsidR="00CF5E2E" w14:paraId="5DB61CD2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0552E5A1" w14:textId="77777777" w:rsidR="00CF5E2E" w:rsidRPr="00CC0674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584001E4" w14:textId="6A35BAFE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11</w:t>
            </w:r>
          </w:p>
        </w:tc>
        <w:tc>
          <w:tcPr>
            <w:tcW w:w="938" w:type="dxa"/>
            <w:vAlign w:val="center"/>
          </w:tcPr>
          <w:p w14:paraId="2A956EB5" w14:textId="338746DE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1C4D84A" w14:textId="35D9E2D3" w:rsidR="00CF5E2E" w:rsidRPr="00322769" w:rsidRDefault="00C30EC8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7AA741D" w14:textId="4B347816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1353F39" w14:textId="2424BF24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2C73A83" w14:textId="27E4916D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1C6E0A" w14:textId="06FE6B5A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18</w:t>
            </w:r>
          </w:p>
        </w:tc>
      </w:tr>
      <w:tr w:rsidR="00CF5E2E" w14:paraId="409FBA9E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2E7C7E0E" w14:textId="77777777" w:rsidR="00CF5E2E" w:rsidRPr="00CC0674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78FCB82C" w14:textId="6173C332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12</w:t>
            </w:r>
          </w:p>
        </w:tc>
        <w:tc>
          <w:tcPr>
            <w:tcW w:w="938" w:type="dxa"/>
            <w:vAlign w:val="center"/>
          </w:tcPr>
          <w:p w14:paraId="12326F11" w14:textId="67B69028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3DB950D" w14:textId="573D0F59" w:rsidR="00CF5E2E" w:rsidRPr="00322769" w:rsidRDefault="00C30EC8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9F1DE34" w14:textId="7CCE6FCB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EE63980" w14:textId="223A8987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138975B" w14:textId="29D30C7A" w:rsidR="00CF5E2E" w:rsidRPr="0002547A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47A">
              <w:rPr>
                <w:rFonts w:ascii="Calibri" w:eastAsia="Calibri" w:hAnsi="Calibri" w:cs="Calibri"/>
                <w:b/>
                <w:color w:val="FF0000"/>
              </w:rPr>
              <w:t>24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31325D8" w14:textId="2ECDDEC4" w:rsidR="00CF5E2E" w:rsidRPr="0002547A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47A">
              <w:rPr>
                <w:rFonts w:ascii="Calibri" w:eastAsia="Calibri" w:hAnsi="Calibri" w:cs="Calibri"/>
                <w:b/>
                <w:color w:val="FF0000"/>
              </w:rPr>
              <w:t>25</w:t>
            </w:r>
          </w:p>
        </w:tc>
      </w:tr>
      <w:tr w:rsidR="00CF5E2E" w14:paraId="6477A6EF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4AC71B09" w14:textId="675A529D" w:rsidR="00CF5E2E" w:rsidRPr="00CC0674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536507BA" w14:textId="6F7E5DF8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13</w:t>
            </w:r>
          </w:p>
        </w:tc>
        <w:tc>
          <w:tcPr>
            <w:tcW w:w="938" w:type="dxa"/>
            <w:vAlign w:val="center"/>
          </w:tcPr>
          <w:p w14:paraId="65E65424" w14:textId="61C542BE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036E6A8" w14:textId="1C55C52B" w:rsidR="00CF5E2E" w:rsidRPr="00322769" w:rsidRDefault="00C30EC8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53BA55A" w14:textId="1B5366F5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C43643B" w14:textId="73B46B8D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30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06912EA" w14:textId="6B8EE79F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A074890" w14:textId="6458B213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</w:t>
            </w:r>
          </w:p>
        </w:tc>
      </w:tr>
      <w:tr w:rsidR="00CF5E2E" w14:paraId="11DC7B4A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5D4C1941" w14:textId="59DCED13" w:rsidR="00CF5E2E" w:rsidRPr="00CC0674" w:rsidRDefault="00C30EC8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December</w:t>
            </w:r>
          </w:p>
        </w:tc>
        <w:tc>
          <w:tcPr>
            <w:tcW w:w="692" w:type="dxa"/>
            <w:vAlign w:val="center"/>
          </w:tcPr>
          <w:p w14:paraId="4B71CB2C" w14:textId="27399340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14</w:t>
            </w:r>
          </w:p>
        </w:tc>
        <w:tc>
          <w:tcPr>
            <w:tcW w:w="938" w:type="dxa"/>
            <w:vAlign w:val="center"/>
          </w:tcPr>
          <w:p w14:paraId="678C3AC9" w14:textId="679E68A9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9B82F21" w14:textId="0B7FE9B7" w:rsidR="00CF5E2E" w:rsidRPr="00322769" w:rsidRDefault="00C30EC8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9F4ACFF" w14:textId="39B471B9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A9DB2B1" w14:textId="5A7B927C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DCF41C" w14:textId="51AF7570" w:rsidR="00CF5E2E" w:rsidRPr="0002547A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47A">
              <w:rPr>
                <w:rFonts w:ascii="Calibri" w:eastAsia="Calibri" w:hAnsi="Calibri" w:cs="Calibri"/>
                <w:b/>
                <w:color w:val="FF0000"/>
              </w:rPr>
              <w:t>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D8DBEC6" w14:textId="53393416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9</w:t>
            </w:r>
          </w:p>
        </w:tc>
      </w:tr>
      <w:tr w:rsidR="00CF5E2E" w14:paraId="3B1ED347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527272B0" w14:textId="77777777" w:rsidR="00CF5E2E" w:rsidRPr="00CC0674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0BA6BB9B" w14:textId="40236E43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15</w:t>
            </w:r>
          </w:p>
        </w:tc>
        <w:tc>
          <w:tcPr>
            <w:tcW w:w="938" w:type="dxa"/>
            <w:vAlign w:val="center"/>
          </w:tcPr>
          <w:p w14:paraId="1677F1D8" w14:textId="4321FBFA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285985B" w14:textId="3D5E3F52" w:rsidR="00CF5E2E" w:rsidRPr="00322769" w:rsidRDefault="00C30EC8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A3286F8" w14:textId="346E86B5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F709C80" w14:textId="247F8D76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30D47C" w14:textId="03521291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5467CC" w14:textId="361565A6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</w:t>
            </w:r>
          </w:p>
        </w:tc>
      </w:tr>
      <w:tr w:rsidR="00CF5E2E" w14:paraId="00F09C49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289C204A" w14:textId="77777777" w:rsidR="00CF5E2E" w:rsidRPr="00CC0674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088F7407" w14:textId="6F0A3F75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16</w:t>
            </w:r>
          </w:p>
        </w:tc>
        <w:tc>
          <w:tcPr>
            <w:tcW w:w="938" w:type="dxa"/>
            <w:vAlign w:val="center"/>
          </w:tcPr>
          <w:p w14:paraId="0262EC6A" w14:textId="09CC84D5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8145701" w14:textId="32FA8BBC" w:rsidR="00CF5E2E" w:rsidRPr="00322769" w:rsidRDefault="00C30EC8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F5A998F" w14:textId="1FB106D3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1C1C569" w14:textId="1F6699C3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1BF2B68" w14:textId="40ED05F1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DF0FB96" w14:textId="71B87D3D" w:rsidR="00CF5E2E" w:rsidRPr="0002547A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47A">
              <w:rPr>
                <w:rFonts w:ascii="Calibri" w:eastAsia="Calibri" w:hAnsi="Calibri" w:cs="Calibri"/>
                <w:b/>
                <w:color w:val="FF0000"/>
              </w:rPr>
              <w:t>23</w:t>
            </w:r>
          </w:p>
        </w:tc>
      </w:tr>
      <w:tr w:rsidR="009908AE" w14:paraId="1AB67CC4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29A85A7D" w14:textId="39119C6F" w:rsidR="00CF5E2E" w:rsidRPr="00CC0674" w:rsidRDefault="00AA5E05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January</w:t>
            </w:r>
          </w:p>
        </w:tc>
        <w:tc>
          <w:tcPr>
            <w:tcW w:w="692" w:type="dxa"/>
            <w:vAlign w:val="center"/>
          </w:tcPr>
          <w:p w14:paraId="3AA42934" w14:textId="3B8E0CA4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17</w:t>
            </w:r>
          </w:p>
        </w:tc>
        <w:tc>
          <w:tcPr>
            <w:tcW w:w="938" w:type="dxa"/>
            <w:vAlign w:val="center"/>
          </w:tcPr>
          <w:p w14:paraId="46CD9348" w14:textId="06109F26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7981C27" w14:textId="5E1850B8" w:rsidR="00CF5E2E" w:rsidRPr="00FB24B6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B24B6">
              <w:rPr>
                <w:rFonts w:ascii="Calibri" w:eastAsia="Calibri" w:hAnsi="Calibri" w:cs="Calibri"/>
                <w:b/>
                <w:color w:val="FF0000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17CECB2" w14:textId="784A868A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0912B0D" w14:textId="65DD94F5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C2D6904" w14:textId="01BBE4B8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52294E3" w14:textId="20422197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6</w:t>
            </w:r>
          </w:p>
        </w:tc>
      </w:tr>
      <w:tr w:rsidR="00CF5E2E" w14:paraId="56C2FD7D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65DD3CCC" w14:textId="77777777" w:rsidR="00CF5E2E" w:rsidRPr="00CC0674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737256E4" w14:textId="195875CA" w:rsidR="00CF5E2E" w:rsidRPr="00CC0674" w:rsidRDefault="004D13F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18</w:t>
            </w:r>
          </w:p>
        </w:tc>
        <w:tc>
          <w:tcPr>
            <w:tcW w:w="938" w:type="dxa"/>
            <w:vAlign w:val="center"/>
          </w:tcPr>
          <w:p w14:paraId="047C618B" w14:textId="46B61805" w:rsidR="00CF5E2E" w:rsidRPr="00CC0674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C0674">
              <w:rPr>
                <w:rFonts w:ascii="Calibri" w:eastAsia="Calibri" w:hAnsi="Calibri" w:cs="Calibri"/>
                <w:b/>
                <w:color w:val="auto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2B6B696" w14:textId="741425B0" w:rsidR="00CF5E2E" w:rsidRPr="00AA5E05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  <w:highlight w:val="darkYellow"/>
              </w:rPr>
            </w:pPr>
            <w:r w:rsidRPr="00AA5E05">
              <w:rPr>
                <w:rFonts w:ascii="Calibri" w:eastAsia="Calibri" w:hAnsi="Calibri" w:cs="Calibri"/>
                <w:color w:val="auto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6876EF6" w14:textId="603D55FA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B89E5F" w14:textId="36FC74A7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9A07589" w14:textId="31C6F7D9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C9C624" w14:textId="761AD054" w:rsidR="00C00D1C" w:rsidRPr="00322769" w:rsidRDefault="00AA5E05" w:rsidP="00C00D1C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</w:t>
            </w:r>
          </w:p>
        </w:tc>
      </w:tr>
    </w:tbl>
    <w:p w14:paraId="446A5CB8" w14:textId="0CAB18E2" w:rsidR="00CF5E2E" w:rsidRPr="00D3432D" w:rsidRDefault="00CF5E2E" w:rsidP="006605D2">
      <w:pPr>
        <w:spacing w:after="0"/>
        <w:rPr>
          <w:rFonts w:ascii="Calibri" w:hAnsi="Calibri" w:cs="Calibri"/>
          <w:sz w:val="32"/>
          <w:szCs w:val="32"/>
        </w:rPr>
      </w:pPr>
      <w:r w:rsidRPr="00D3432D">
        <w:rPr>
          <w:rFonts w:ascii="Calibri" w:hAnsi="Calibri" w:cs="Calibri"/>
          <w:sz w:val="32"/>
          <w:szCs w:val="32"/>
        </w:rPr>
        <w:t>Third Quarter</w:t>
      </w:r>
    </w:p>
    <w:tbl>
      <w:tblPr>
        <w:tblStyle w:val="a"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692"/>
        <w:gridCol w:w="938"/>
        <w:gridCol w:w="1137"/>
        <w:gridCol w:w="1138"/>
        <w:gridCol w:w="1229"/>
        <w:gridCol w:w="1162"/>
        <w:gridCol w:w="1082"/>
      </w:tblGrid>
      <w:tr w:rsidR="00A70B72" w:rsidRPr="00A70B72" w14:paraId="1B17A696" w14:textId="77777777" w:rsidTr="00322769">
        <w:trPr>
          <w:jc w:val="center"/>
        </w:trPr>
        <w:tc>
          <w:tcPr>
            <w:tcW w:w="1141" w:type="dxa"/>
            <w:shd w:val="clear" w:color="auto" w:fill="93D07C" w:themeFill="accent1" w:themeFillTint="99"/>
            <w:vAlign w:val="center"/>
          </w:tcPr>
          <w:p w14:paraId="1153EC0D" w14:textId="77777777" w:rsidR="00CF5E2E" w:rsidRPr="004C4494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4494">
              <w:rPr>
                <w:rFonts w:ascii="Calibri" w:eastAsia="Calibri" w:hAnsi="Calibri" w:cs="Calibri"/>
                <w:b/>
                <w:color w:val="FFFFFF" w:themeColor="background1"/>
              </w:rPr>
              <w:t>Month</w:t>
            </w:r>
          </w:p>
        </w:tc>
        <w:tc>
          <w:tcPr>
            <w:tcW w:w="692" w:type="dxa"/>
            <w:shd w:val="clear" w:color="auto" w:fill="93D07C" w:themeFill="accent1" w:themeFillTint="99"/>
            <w:vAlign w:val="center"/>
          </w:tcPr>
          <w:p w14:paraId="5B937022" w14:textId="77777777" w:rsidR="00CF5E2E" w:rsidRPr="004C4494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4494">
              <w:rPr>
                <w:rFonts w:ascii="Calibri" w:eastAsia="Calibri" w:hAnsi="Calibri" w:cs="Calibri"/>
                <w:b/>
                <w:color w:val="FFFFFF" w:themeColor="background1"/>
              </w:rPr>
              <w:t>Week</w:t>
            </w:r>
          </w:p>
        </w:tc>
        <w:tc>
          <w:tcPr>
            <w:tcW w:w="938" w:type="dxa"/>
            <w:shd w:val="clear" w:color="auto" w:fill="93D07C" w:themeFill="accent1" w:themeFillTint="99"/>
            <w:vAlign w:val="center"/>
          </w:tcPr>
          <w:p w14:paraId="4241B825" w14:textId="77777777" w:rsidR="00CF5E2E" w:rsidRPr="004C4494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4494">
              <w:rPr>
                <w:rFonts w:ascii="Calibri" w:eastAsia="Calibri" w:hAnsi="Calibri" w:cs="Calibri"/>
                <w:b/>
                <w:color w:val="FFFFFF" w:themeColor="background1"/>
              </w:rPr>
              <w:t>Q. Week</w:t>
            </w:r>
          </w:p>
        </w:tc>
        <w:tc>
          <w:tcPr>
            <w:tcW w:w="1137" w:type="dxa"/>
            <w:shd w:val="clear" w:color="auto" w:fill="93D07C" w:themeFill="accent1" w:themeFillTint="99"/>
            <w:vAlign w:val="center"/>
          </w:tcPr>
          <w:p w14:paraId="6E423D94" w14:textId="77777777" w:rsidR="00CF5E2E" w:rsidRPr="004C4494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4494">
              <w:rPr>
                <w:rFonts w:ascii="Calibri" w:eastAsia="Calibri" w:hAnsi="Calibri" w:cs="Calibri"/>
                <w:b/>
                <w:color w:val="FFFFFF" w:themeColor="background1"/>
              </w:rPr>
              <w:t>Monday</w:t>
            </w:r>
          </w:p>
        </w:tc>
        <w:tc>
          <w:tcPr>
            <w:tcW w:w="1138" w:type="dxa"/>
            <w:shd w:val="clear" w:color="auto" w:fill="93D07C" w:themeFill="accent1" w:themeFillTint="99"/>
            <w:vAlign w:val="center"/>
          </w:tcPr>
          <w:p w14:paraId="7E41444F" w14:textId="77777777" w:rsidR="00CF5E2E" w:rsidRPr="004C4494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4494">
              <w:rPr>
                <w:rFonts w:ascii="Calibri" w:eastAsia="Calibri" w:hAnsi="Calibri" w:cs="Calibri"/>
                <w:b/>
                <w:color w:val="FFFFFF" w:themeColor="background1"/>
              </w:rPr>
              <w:t>Tuesday</w:t>
            </w:r>
          </w:p>
        </w:tc>
        <w:tc>
          <w:tcPr>
            <w:tcW w:w="1229" w:type="dxa"/>
            <w:shd w:val="clear" w:color="auto" w:fill="93D07C" w:themeFill="accent1" w:themeFillTint="99"/>
            <w:vAlign w:val="center"/>
          </w:tcPr>
          <w:p w14:paraId="28E67A1F" w14:textId="77777777" w:rsidR="00CF5E2E" w:rsidRPr="004C4494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4494">
              <w:rPr>
                <w:rFonts w:ascii="Calibri" w:eastAsia="Calibri" w:hAnsi="Calibri" w:cs="Calibri"/>
                <w:b/>
                <w:color w:val="FFFFFF" w:themeColor="background1"/>
              </w:rPr>
              <w:t>Wednesday</w:t>
            </w:r>
          </w:p>
        </w:tc>
        <w:tc>
          <w:tcPr>
            <w:tcW w:w="1162" w:type="dxa"/>
            <w:shd w:val="clear" w:color="auto" w:fill="93D07C" w:themeFill="accent1" w:themeFillTint="99"/>
            <w:vAlign w:val="center"/>
          </w:tcPr>
          <w:p w14:paraId="2CE7AEA3" w14:textId="77777777" w:rsidR="00CF5E2E" w:rsidRPr="004C4494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4494">
              <w:rPr>
                <w:rFonts w:ascii="Calibri" w:eastAsia="Calibri" w:hAnsi="Calibri" w:cs="Calibri"/>
                <w:b/>
                <w:color w:val="FFFFFF" w:themeColor="background1"/>
              </w:rPr>
              <w:t>Thursday</w:t>
            </w:r>
          </w:p>
        </w:tc>
        <w:tc>
          <w:tcPr>
            <w:tcW w:w="1082" w:type="dxa"/>
            <w:shd w:val="clear" w:color="auto" w:fill="93D07C" w:themeFill="accent1" w:themeFillTint="99"/>
            <w:vAlign w:val="center"/>
          </w:tcPr>
          <w:p w14:paraId="4F235F9B" w14:textId="77777777" w:rsidR="00CF5E2E" w:rsidRPr="004C4494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4494">
              <w:rPr>
                <w:rFonts w:ascii="Calibri" w:eastAsia="Calibri" w:hAnsi="Calibri" w:cs="Calibri"/>
                <w:b/>
                <w:color w:val="FFFFFF" w:themeColor="background1"/>
              </w:rPr>
              <w:t>Friday</w:t>
            </w:r>
          </w:p>
        </w:tc>
      </w:tr>
      <w:tr w:rsidR="00A70B72" w:rsidRPr="00A70B72" w14:paraId="1176FC79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755E83D5" w14:textId="48AE4B11" w:rsidR="00CF5E2E" w:rsidRPr="00A70B72" w:rsidRDefault="00AA5E05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January</w:t>
            </w:r>
          </w:p>
        </w:tc>
        <w:tc>
          <w:tcPr>
            <w:tcW w:w="692" w:type="dxa"/>
            <w:vAlign w:val="center"/>
          </w:tcPr>
          <w:p w14:paraId="45F47D30" w14:textId="223D5D7F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19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4F736930" w14:textId="479B9493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972C9C" w14:textId="69DF34B2" w:rsidR="00CF5E2E" w:rsidRPr="00A70B72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7970BCD" w14:textId="756D6384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8AC9AFA" w14:textId="2246DA14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18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0C24B0C" w14:textId="2523AFF2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8C61094" w14:textId="56043AB0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20</w:t>
            </w:r>
          </w:p>
        </w:tc>
      </w:tr>
      <w:tr w:rsidR="00A70B72" w:rsidRPr="00A70B72" w14:paraId="2A7FB444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1CC0675B" w14:textId="77777777" w:rsidR="00CF5E2E" w:rsidRPr="00A70B72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1C49C6C8" w14:textId="3EEB0535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20</w:t>
            </w:r>
          </w:p>
        </w:tc>
        <w:tc>
          <w:tcPr>
            <w:tcW w:w="938" w:type="dxa"/>
            <w:vAlign w:val="center"/>
          </w:tcPr>
          <w:p w14:paraId="555BAD63" w14:textId="369FA159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9179ACA" w14:textId="0E4E0E28" w:rsidR="00CF5E2E" w:rsidRPr="0002547A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47A">
              <w:rPr>
                <w:rFonts w:ascii="Calibri" w:eastAsia="Calibri" w:hAnsi="Calibri" w:cs="Calibri"/>
                <w:b/>
                <w:color w:val="FF0000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999F978" w14:textId="3BE0E1FD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3045261" w14:textId="6BE9F210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7D90849" w14:textId="340F35A8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C1FC970" w14:textId="405EB9EB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27</w:t>
            </w:r>
          </w:p>
        </w:tc>
      </w:tr>
      <w:tr w:rsidR="00A70B72" w:rsidRPr="00A70B72" w14:paraId="478D6806" w14:textId="77777777" w:rsidTr="006C147C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003361BC" w14:textId="534484CB" w:rsidR="00CF5E2E" w:rsidRPr="00A70B72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E391248" w14:textId="2A93A66E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E7F3BB5" w14:textId="24FD93EC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3</w:t>
            </w:r>
          </w:p>
        </w:tc>
        <w:tc>
          <w:tcPr>
            <w:tcW w:w="1137" w:type="dxa"/>
            <w:shd w:val="clear" w:color="auto" w:fill="C1EDFC" w:themeFill="accent6" w:themeFillTint="33"/>
            <w:vAlign w:val="center"/>
          </w:tcPr>
          <w:p w14:paraId="72227807" w14:textId="0550017D" w:rsidR="00CF5E2E" w:rsidRPr="00D67BE8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67BE8">
              <w:rPr>
                <w:rFonts w:ascii="Calibri" w:eastAsia="Calibri" w:hAnsi="Calibri" w:cs="Calibri"/>
                <w:b/>
                <w:color w:val="auto"/>
              </w:rPr>
              <w:t>30</w:t>
            </w:r>
          </w:p>
        </w:tc>
        <w:tc>
          <w:tcPr>
            <w:tcW w:w="1138" w:type="dxa"/>
            <w:shd w:val="clear" w:color="auto" w:fill="C1EDFC" w:themeFill="accent6" w:themeFillTint="33"/>
            <w:vAlign w:val="center"/>
          </w:tcPr>
          <w:p w14:paraId="2F638653" w14:textId="1ECBAE5E" w:rsidR="00CF5E2E" w:rsidRPr="00D67BE8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67BE8">
              <w:rPr>
                <w:rFonts w:ascii="Calibri" w:eastAsia="Calibri" w:hAnsi="Calibri" w:cs="Calibri"/>
                <w:b/>
                <w:color w:val="auto"/>
              </w:rPr>
              <w:t>31</w:t>
            </w:r>
          </w:p>
        </w:tc>
        <w:tc>
          <w:tcPr>
            <w:tcW w:w="1229" w:type="dxa"/>
            <w:shd w:val="clear" w:color="auto" w:fill="C1EDFC" w:themeFill="accent6" w:themeFillTint="33"/>
            <w:vAlign w:val="center"/>
          </w:tcPr>
          <w:p w14:paraId="1824F9A4" w14:textId="06ED15BB" w:rsidR="00CF5E2E" w:rsidRPr="00D67BE8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67BE8">
              <w:rPr>
                <w:rFonts w:ascii="Calibri" w:eastAsia="Calibri" w:hAnsi="Calibri" w:cs="Calibri"/>
                <w:b/>
                <w:color w:val="auto"/>
              </w:rPr>
              <w:t>1</w:t>
            </w:r>
          </w:p>
        </w:tc>
        <w:tc>
          <w:tcPr>
            <w:tcW w:w="1162" w:type="dxa"/>
            <w:shd w:val="clear" w:color="auto" w:fill="C1EDFC" w:themeFill="accent6" w:themeFillTint="33"/>
            <w:vAlign w:val="center"/>
          </w:tcPr>
          <w:p w14:paraId="5D89DA19" w14:textId="506768A5" w:rsidR="00CF5E2E" w:rsidRPr="00D67BE8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67BE8">
              <w:rPr>
                <w:rFonts w:ascii="Calibri" w:eastAsia="Calibri" w:hAnsi="Calibri" w:cs="Calibri"/>
                <w:b/>
                <w:color w:val="auto"/>
              </w:rPr>
              <w:t>2</w:t>
            </w:r>
          </w:p>
        </w:tc>
        <w:tc>
          <w:tcPr>
            <w:tcW w:w="1082" w:type="dxa"/>
            <w:shd w:val="clear" w:color="auto" w:fill="C1EDFC" w:themeFill="accent6" w:themeFillTint="33"/>
            <w:vAlign w:val="center"/>
          </w:tcPr>
          <w:p w14:paraId="0C80E2E7" w14:textId="2A26673F" w:rsidR="00CF5E2E" w:rsidRPr="00D67BE8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67BE8">
              <w:rPr>
                <w:rFonts w:ascii="Calibri" w:eastAsia="Calibri" w:hAnsi="Calibri" w:cs="Calibri"/>
                <w:b/>
                <w:color w:val="auto"/>
              </w:rPr>
              <w:t>3</w:t>
            </w:r>
          </w:p>
        </w:tc>
      </w:tr>
      <w:tr w:rsidR="00A70B72" w:rsidRPr="00A70B72" w14:paraId="6E63CB99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16DC7930" w14:textId="741B1C37" w:rsidR="00CF5E2E" w:rsidRPr="00A70B72" w:rsidRDefault="00AA5E05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February</w:t>
            </w:r>
          </w:p>
        </w:tc>
        <w:tc>
          <w:tcPr>
            <w:tcW w:w="692" w:type="dxa"/>
            <w:vAlign w:val="center"/>
          </w:tcPr>
          <w:p w14:paraId="2321D319" w14:textId="14F32EEE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22</w:t>
            </w:r>
          </w:p>
        </w:tc>
        <w:tc>
          <w:tcPr>
            <w:tcW w:w="938" w:type="dxa"/>
            <w:vAlign w:val="center"/>
          </w:tcPr>
          <w:p w14:paraId="63AC2372" w14:textId="2F208E3E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DD8C38C" w14:textId="4F1671C0" w:rsidR="00CF5E2E" w:rsidRPr="00A70B72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FD2CAB8" w14:textId="1E53A58B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B7CE29" w14:textId="0A028E2E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A6CC228" w14:textId="6DC6C632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961220C" w14:textId="23D9EE01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10</w:t>
            </w:r>
          </w:p>
        </w:tc>
      </w:tr>
      <w:tr w:rsidR="00A70B72" w:rsidRPr="00A70B72" w14:paraId="23CCBF95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058690FD" w14:textId="77777777" w:rsidR="00CF5E2E" w:rsidRPr="00A70B72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1674FCAD" w14:textId="778CAED2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23</w:t>
            </w:r>
          </w:p>
        </w:tc>
        <w:tc>
          <w:tcPr>
            <w:tcW w:w="938" w:type="dxa"/>
            <w:vAlign w:val="center"/>
          </w:tcPr>
          <w:p w14:paraId="210E2642" w14:textId="0EFD9B45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6DE684D" w14:textId="20AB65BC" w:rsidR="00CF5E2E" w:rsidRPr="00A70B72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D541FE7" w14:textId="7566AB30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F5890CB" w14:textId="7C101E30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3B7BE92" w14:textId="223B3891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B16C693" w14:textId="77EA07DB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17</w:t>
            </w:r>
          </w:p>
        </w:tc>
      </w:tr>
      <w:tr w:rsidR="00A70B72" w:rsidRPr="00A70B72" w14:paraId="77D4A8D3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00DE8A3B" w14:textId="77777777" w:rsidR="00CF5E2E" w:rsidRPr="00A70B72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74699767" w14:textId="20BFA0FD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24</w:t>
            </w:r>
          </w:p>
        </w:tc>
        <w:tc>
          <w:tcPr>
            <w:tcW w:w="938" w:type="dxa"/>
            <w:vAlign w:val="center"/>
          </w:tcPr>
          <w:p w14:paraId="11E23D70" w14:textId="323A6921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F5BA9CF" w14:textId="192EE057" w:rsidR="00CF5E2E" w:rsidRPr="00A70B72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A8E45E9" w14:textId="6F85CD96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F1CE212" w14:textId="041E018E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219B1FE" w14:textId="2106C5BB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ECE3503" w14:textId="6FCB9109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24</w:t>
            </w:r>
          </w:p>
        </w:tc>
      </w:tr>
      <w:tr w:rsidR="00A70B72" w:rsidRPr="00A70B72" w14:paraId="33EC2914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345DA6DB" w14:textId="630F0E56" w:rsidR="00CF5E2E" w:rsidRPr="00A70B72" w:rsidRDefault="00AA5E05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March</w:t>
            </w:r>
          </w:p>
        </w:tc>
        <w:tc>
          <w:tcPr>
            <w:tcW w:w="692" w:type="dxa"/>
            <w:vAlign w:val="center"/>
          </w:tcPr>
          <w:p w14:paraId="07D6F14F" w14:textId="0FDA0B35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25</w:t>
            </w:r>
          </w:p>
        </w:tc>
        <w:tc>
          <w:tcPr>
            <w:tcW w:w="938" w:type="dxa"/>
            <w:vAlign w:val="center"/>
          </w:tcPr>
          <w:p w14:paraId="5BF41DB1" w14:textId="05DFE046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F23FFC5" w14:textId="48E4666F" w:rsidR="00CF5E2E" w:rsidRPr="00A70B72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317F4B1" w14:textId="4D1A47FC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913191F" w14:textId="04486731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CB7868A" w14:textId="68AB71B4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7B13287" w14:textId="1435FB5B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3</w:t>
            </w:r>
          </w:p>
        </w:tc>
      </w:tr>
      <w:tr w:rsidR="00A70B72" w:rsidRPr="00A70B72" w14:paraId="0297CD56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05F0BB69" w14:textId="2AE88B0D" w:rsidR="00CF5E2E" w:rsidRPr="00A70B72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7F526822" w14:textId="260F6F0D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26</w:t>
            </w:r>
          </w:p>
        </w:tc>
        <w:tc>
          <w:tcPr>
            <w:tcW w:w="938" w:type="dxa"/>
            <w:vAlign w:val="center"/>
          </w:tcPr>
          <w:p w14:paraId="1771DB03" w14:textId="78AB8344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5EBC2E8" w14:textId="53A5E37D" w:rsidR="00CF5E2E" w:rsidRPr="00A70B72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0A0F654" w14:textId="75F89A49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A16C942" w14:textId="5D43E69E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733D386" w14:textId="10F31E3B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A46A0E8" w14:textId="55E2E5A6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10</w:t>
            </w:r>
          </w:p>
        </w:tc>
      </w:tr>
      <w:tr w:rsidR="00A70B72" w:rsidRPr="00A70B72" w14:paraId="70BCD880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14AD02D5" w14:textId="77777777" w:rsidR="00CF5E2E" w:rsidRPr="00A70B72" w:rsidRDefault="00CF5E2E" w:rsidP="008869BA">
            <w:pPr>
              <w:contextualSpacing w:val="0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692" w:type="dxa"/>
            <w:vAlign w:val="center"/>
          </w:tcPr>
          <w:p w14:paraId="4C526DC3" w14:textId="3893F7BA" w:rsidR="00CF5E2E" w:rsidRPr="00A70B72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27</w:t>
            </w:r>
          </w:p>
        </w:tc>
        <w:tc>
          <w:tcPr>
            <w:tcW w:w="938" w:type="dxa"/>
            <w:vAlign w:val="center"/>
          </w:tcPr>
          <w:p w14:paraId="1149AE28" w14:textId="66D7BD7D" w:rsidR="00CF5E2E" w:rsidRPr="00A70B72" w:rsidRDefault="00A421D6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70B72">
              <w:rPr>
                <w:rFonts w:ascii="Calibri" w:eastAsia="Calibri" w:hAnsi="Calibri" w:cs="Calibri"/>
                <w:b/>
                <w:color w:val="auto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2AADF9D" w14:textId="2BC55F6B" w:rsidR="00CF5E2E" w:rsidRPr="00A70B72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05174E3" w14:textId="64E95F78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FFDDCB0" w14:textId="73C883E7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9083CEE" w14:textId="392BCCB4" w:rsidR="00CF5E2E" w:rsidRPr="00A70B72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C165B64" w14:textId="4B2FA686" w:rsidR="00CF5E2E" w:rsidRPr="00B00B7B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17</w:t>
            </w:r>
          </w:p>
        </w:tc>
      </w:tr>
    </w:tbl>
    <w:p w14:paraId="41A5D11C" w14:textId="10C3D761" w:rsidR="00CF5E2E" w:rsidRPr="00D3432D" w:rsidRDefault="00CF5E2E" w:rsidP="006605D2">
      <w:pPr>
        <w:spacing w:after="0"/>
        <w:rPr>
          <w:rFonts w:ascii="Calibri" w:hAnsi="Calibri" w:cs="Calibri"/>
          <w:sz w:val="32"/>
          <w:szCs w:val="32"/>
        </w:rPr>
      </w:pPr>
      <w:r w:rsidRPr="00D3432D">
        <w:rPr>
          <w:rFonts w:ascii="Calibri" w:hAnsi="Calibri" w:cs="Calibri"/>
          <w:sz w:val="32"/>
          <w:szCs w:val="32"/>
        </w:rPr>
        <w:t>Fourth Quarter</w:t>
      </w:r>
    </w:p>
    <w:tbl>
      <w:tblPr>
        <w:tblStyle w:val="a"/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692"/>
        <w:gridCol w:w="938"/>
        <w:gridCol w:w="1137"/>
        <w:gridCol w:w="1138"/>
        <w:gridCol w:w="1229"/>
        <w:gridCol w:w="1162"/>
        <w:gridCol w:w="1082"/>
      </w:tblGrid>
      <w:tr w:rsidR="00CF5E2E" w:rsidRPr="00934D1B" w14:paraId="71A20C08" w14:textId="77777777" w:rsidTr="00322769">
        <w:trPr>
          <w:jc w:val="center"/>
        </w:trPr>
        <w:tc>
          <w:tcPr>
            <w:tcW w:w="1141" w:type="dxa"/>
            <w:shd w:val="clear" w:color="auto" w:fill="93D07C" w:themeFill="accent1" w:themeFillTint="99"/>
            <w:vAlign w:val="center"/>
          </w:tcPr>
          <w:p w14:paraId="755C37AC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Month</w:t>
            </w:r>
          </w:p>
        </w:tc>
        <w:tc>
          <w:tcPr>
            <w:tcW w:w="692" w:type="dxa"/>
            <w:shd w:val="clear" w:color="auto" w:fill="93D07C" w:themeFill="accent1" w:themeFillTint="99"/>
            <w:vAlign w:val="center"/>
          </w:tcPr>
          <w:p w14:paraId="6DD0A8BC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Week</w:t>
            </w:r>
          </w:p>
        </w:tc>
        <w:tc>
          <w:tcPr>
            <w:tcW w:w="938" w:type="dxa"/>
            <w:shd w:val="clear" w:color="auto" w:fill="93D07C" w:themeFill="accent1" w:themeFillTint="99"/>
            <w:vAlign w:val="center"/>
          </w:tcPr>
          <w:p w14:paraId="78E619D2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Q. Week</w:t>
            </w:r>
          </w:p>
        </w:tc>
        <w:tc>
          <w:tcPr>
            <w:tcW w:w="1137" w:type="dxa"/>
            <w:shd w:val="clear" w:color="auto" w:fill="93D07C" w:themeFill="accent1" w:themeFillTint="99"/>
            <w:vAlign w:val="center"/>
          </w:tcPr>
          <w:p w14:paraId="2E79924A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Monday</w:t>
            </w:r>
          </w:p>
        </w:tc>
        <w:tc>
          <w:tcPr>
            <w:tcW w:w="1138" w:type="dxa"/>
            <w:shd w:val="clear" w:color="auto" w:fill="93D07C" w:themeFill="accent1" w:themeFillTint="99"/>
            <w:vAlign w:val="center"/>
          </w:tcPr>
          <w:p w14:paraId="08EDE43F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Tuesday</w:t>
            </w:r>
          </w:p>
        </w:tc>
        <w:tc>
          <w:tcPr>
            <w:tcW w:w="1229" w:type="dxa"/>
            <w:shd w:val="clear" w:color="auto" w:fill="93D07C" w:themeFill="accent1" w:themeFillTint="99"/>
            <w:vAlign w:val="center"/>
          </w:tcPr>
          <w:p w14:paraId="295A03AE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Wednesday</w:t>
            </w:r>
          </w:p>
        </w:tc>
        <w:tc>
          <w:tcPr>
            <w:tcW w:w="1162" w:type="dxa"/>
            <w:shd w:val="clear" w:color="auto" w:fill="93D07C" w:themeFill="accent1" w:themeFillTint="99"/>
            <w:vAlign w:val="center"/>
          </w:tcPr>
          <w:p w14:paraId="7D4BE5ED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Thursday</w:t>
            </w:r>
          </w:p>
        </w:tc>
        <w:tc>
          <w:tcPr>
            <w:tcW w:w="1082" w:type="dxa"/>
            <w:shd w:val="clear" w:color="auto" w:fill="93D07C" w:themeFill="accent1" w:themeFillTint="99"/>
            <w:vAlign w:val="center"/>
          </w:tcPr>
          <w:p w14:paraId="63C0AC62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Friday</w:t>
            </w:r>
          </w:p>
        </w:tc>
      </w:tr>
      <w:tr w:rsidR="00CF5E2E" w:rsidRPr="00934D1B" w14:paraId="3BD378B0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70B48657" w14:textId="1DC8B115" w:rsidR="00CF5E2E" w:rsidRPr="00934D1B" w:rsidRDefault="00AA5E05" w:rsidP="008869BA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692" w:type="dxa"/>
            <w:vAlign w:val="center"/>
          </w:tcPr>
          <w:p w14:paraId="5892A620" w14:textId="783EA24B" w:rsidR="00CF5E2E" w:rsidRPr="00934D1B" w:rsidRDefault="00A91F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0CFBF078" w14:textId="70224932" w:rsidR="00CF5E2E" w:rsidRPr="00934D1B" w:rsidRDefault="00E80DBA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844F313" w14:textId="335B53A7" w:rsidR="00CF5E2E" w:rsidRPr="00322769" w:rsidRDefault="00AA5E05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82E04AE" w14:textId="7D5185FE" w:rsidR="00CF5E2E" w:rsidRPr="00322769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8766CD1" w14:textId="5F5E2127" w:rsidR="00CF5E2E" w:rsidRPr="00322769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2394D17" w14:textId="38B06D0F" w:rsidR="00CF5E2E" w:rsidRPr="00322769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B4F49EA" w14:textId="42263F9E" w:rsidR="00CF5E2E" w:rsidRPr="00322769" w:rsidRDefault="006C147C" w:rsidP="008869BA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24</w:t>
            </w:r>
          </w:p>
        </w:tc>
      </w:tr>
      <w:tr w:rsidR="00FA4341" w:rsidRPr="00934D1B" w14:paraId="08F48F8C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3AC9DA3E" w14:textId="69D4455E" w:rsidR="00FA4341" w:rsidRPr="00934D1B" w:rsidRDefault="00FA4341" w:rsidP="00FA4341">
            <w:pPr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vAlign w:val="center"/>
          </w:tcPr>
          <w:p w14:paraId="6CC66259" w14:textId="11512210" w:rsidR="00FA4341" w:rsidRPr="00934D1B" w:rsidRDefault="00FA4341" w:rsidP="00FA43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938" w:type="dxa"/>
            <w:vAlign w:val="center"/>
          </w:tcPr>
          <w:p w14:paraId="11B7EAC5" w14:textId="6E5F02C4" w:rsidR="00FA4341" w:rsidRPr="00934D1B" w:rsidRDefault="00FA4341" w:rsidP="00FA43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7B6338C" w14:textId="432F171F" w:rsidR="00FA4341" w:rsidRPr="00322769" w:rsidRDefault="00AA5E05" w:rsidP="00FA4341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3E4739B" w14:textId="5446E7E3" w:rsidR="00FA4341" w:rsidRPr="00322769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E33AA71" w14:textId="508841A2" w:rsidR="00FA4341" w:rsidRPr="00322769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29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F1EA68A" w14:textId="4C08A4B9" w:rsidR="00FA4341" w:rsidRPr="00322769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30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5E7CEC7" w14:textId="6F13222D" w:rsidR="00FA4341" w:rsidRPr="00322769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31</w:t>
            </w:r>
          </w:p>
        </w:tc>
      </w:tr>
      <w:tr w:rsidR="00FA4341" w:rsidRPr="00934D1B" w14:paraId="0201A258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2933ACE0" w14:textId="71F32258" w:rsidR="00FA4341" w:rsidRPr="00934D1B" w:rsidRDefault="006C147C" w:rsidP="00FA4341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</w:t>
            </w:r>
          </w:p>
        </w:tc>
        <w:tc>
          <w:tcPr>
            <w:tcW w:w="692" w:type="dxa"/>
            <w:vAlign w:val="center"/>
          </w:tcPr>
          <w:p w14:paraId="3E7BDE00" w14:textId="08EF9CE1" w:rsidR="00FA4341" w:rsidRPr="00934D1B" w:rsidRDefault="00FA4341" w:rsidP="00FA43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938" w:type="dxa"/>
            <w:vAlign w:val="center"/>
          </w:tcPr>
          <w:p w14:paraId="31006A90" w14:textId="4DFA16DB" w:rsidR="00FA4341" w:rsidRPr="00934D1B" w:rsidRDefault="00FA4341" w:rsidP="00FA4341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804D181" w14:textId="2F35FFF7" w:rsidR="00FA4341" w:rsidRPr="0002547A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47A">
              <w:rPr>
                <w:rFonts w:ascii="Calibri" w:eastAsia="Calibri" w:hAnsi="Calibri" w:cs="Calibri"/>
                <w:b/>
                <w:color w:val="FF0000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BE62EBB" w14:textId="1000E292" w:rsidR="00FA4341" w:rsidRPr="0002547A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2547A">
              <w:rPr>
                <w:rFonts w:ascii="Calibri" w:eastAsia="Calibri" w:hAnsi="Calibri" w:cs="Calibri"/>
                <w:b/>
                <w:color w:val="FF0000"/>
              </w:rPr>
              <w:t>11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89BB949" w14:textId="6DA6F5F6" w:rsidR="00FA4341" w:rsidRPr="00322769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202161" w14:textId="04B86A3F" w:rsidR="00FA4341" w:rsidRPr="00322769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0AD4375" w14:textId="2D4BA6CB" w:rsidR="00FA4341" w:rsidRPr="00322769" w:rsidRDefault="006C147C" w:rsidP="00FA4341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14</w:t>
            </w:r>
          </w:p>
        </w:tc>
      </w:tr>
      <w:tr w:rsidR="00D87FF4" w:rsidRPr="00934D1B" w14:paraId="790ADD91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04AFDC0E" w14:textId="77777777" w:rsidR="00D87FF4" w:rsidRPr="00934D1B" w:rsidRDefault="00D87FF4" w:rsidP="00D87F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vAlign w:val="center"/>
          </w:tcPr>
          <w:p w14:paraId="6999B051" w14:textId="4E8BCBC6" w:rsidR="00D87FF4" w:rsidRPr="00934D1B" w:rsidRDefault="00D87FF4" w:rsidP="00D87FF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938" w:type="dxa"/>
            <w:vAlign w:val="center"/>
          </w:tcPr>
          <w:p w14:paraId="480E0C36" w14:textId="12D3E31C" w:rsidR="00D87FF4" w:rsidRPr="00934D1B" w:rsidRDefault="00D87FF4" w:rsidP="00D87FF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DF745F6" w14:textId="1C0C2B7B" w:rsidR="00D87FF4" w:rsidRPr="00322769" w:rsidRDefault="00AA5E05" w:rsidP="00D87FF4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6C147C">
              <w:rPr>
                <w:rFonts w:ascii="Calibri" w:eastAsia="Calibri" w:hAnsi="Calibri" w:cs="Calibri"/>
                <w:color w:val="auto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243E01B" w14:textId="28D92101" w:rsidR="00D87FF4" w:rsidRPr="00322769" w:rsidRDefault="006C147C" w:rsidP="00D87FF4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0F961AC" w14:textId="58ABC7D5" w:rsidR="00D87FF4" w:rsidRPr="00322769" w:rsidRDefault="006C147C" w:rsidP="00D87FF4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19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A24D2AE" w14:textId="0BFEC7E3" w:rsidR="00D87FF4" w:rsidRPr="00322769" w:rsidRDefault="006C147C" w:rsidP="00D87FF4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1B35D31" w14:textId="670C4BF0" w:rsidR="00D87FF4" w:rsidRPr="00322769" w:rsidRDefault="006C147C" w:rsidP="00D87FF4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21</w:t>
            </w:r>
          </w:p>
        </w:tc>
      </w:tr>
      <w:tr w:rsidR="00D87FF4" w:rsidRPr="00934D1B" w14:paraId="59164E1C" w14:textId="77777777" w:rsidTr="00322769">
        <w:trPr>
          <w:trHeight w:val="157"/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13BDBE59" w14:textId="77777777" w:rsidR="00D87FF4" w:rsidRPr="00934D1B" w:rsidRDefault="00D87FF4" w:rsidP="00D87FF4">
            <w:pPr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vAlign w:val="center"/>
          </w:tcPr>
          <w:p w14:paraId="713C0E89" w14:textId="64155A29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938" w:type="dxa"/>
            <w:vAlign w:val="center"/>
          </w:tcPr>
          <w:p w14:paraId="28068313" w14:textId="65BC553A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CDF398F" w14:textId="45A52BA2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AAFEBA1" w14:textId="1AE29ACB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9EF60AD" w14:textId="2F9D165F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F5C7084" w14:textId="3A2C3E86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8553D1C" w14:textId="715E2A74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28</w:t>
            </w:r>
          </w:p>
        </w:tc>
      </w:tr>
      <w:tr w:rsidR="00D87FF4" w:rsidRPr="00934D1B" w14:paraId="7E719266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47BF7A70" w14:textId="2F33F9C6" w:rsidR="00D87FF4" w:rsidRPr="00934D1B" w:rsidRDefault="006C147C" w:rsidP="00D87FF4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692" w:type="dxa"/>
            <w:vAlign w:val="center"/>
          </w:tcPr>
          <w:p w14:paraId="17C8F49B" w14:textId="2230B65B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33</w:t>
            </w:r>
          </w:p>
        </w:tc>
        <w:tc>
          <w:tcPr>
            <w:tcW w:w="938" w:type="dxa"/>
            <w:vAlign w:val="center"/>
          </w:tcPr>
          <w:p w14:paraId="135C9097" w14:textId="051E8AC9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1239FC2" w14:textId="043C6A70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EB4CA71" w14:textId="448F8BC4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8C71948" w14:textId="51F1C022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921BCE4" w14:textId="4264C1B3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E585995" w14:textId="2E67D8B4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5</w:t>
            </w:r>
          </w:p>
        </w:tc>
      </w:tr>
      <w:tr w:rsidR="00D87FF4" w:rsidRPr="00934D1B" w14:paraId="3EDAD172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660A5B1F" w14:textId="2E307EB8" w:rsidR="00D87FF4" w:rsidRPr="00934D1B" w:rsidRDefault="00D87FF4" w:rsidP="00D87FF4">
            <w:pPr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vAlign w:val="center"/>
          </w:tcPr>
          <w:p w14:paraId="3656AF12" w14:textId="41D08445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34</w:t>
            </w:r>
          </w:p>
        </w:tc>
        <w:tc>
          <w:tcPr>
            <w:tcW w:w="938" w:type="dxa"/>
            <w:vAlign w:val="center"/>
          </w:tcPr>
          <w:p w14:paraId="36871437" w14:textId="7FBEE608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1F512D" w14:textId="7801F645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77A2B54" w14:textId="60F141B6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4DCF248" w14:textId="2AE9A516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10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B4799E8" w14:textId="1DAC9F01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4E84CE5" w14:textId="3ADEFD64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12</w:t>
            </w:r>
          </w:p>
        </w:tc>
      </w:tr>
      <w:tr w:rsidR="00D87FF4" w:rsidRPr="00934D1B" w14:paraId="58CE49AA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6BA1DD99" w14:textId="77777777" w:rsidR="00D87FF4" w:rsidRPr="00934D1B" w:rsidRDefault="00D87FF4" w:rsidP="00D87FF4">
            <w:pPr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vAlign w:val="center"/>
          </w:tcPr>
          <w:p w14:paraId="3BBF38F5" w14:textId="776F2248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35</w:t>
            </w:r>
          </w:p>
        </w:tc>
        <w:tc>
          <w:tcPr>
            <w:tcW w:w="938" w:type="dxa"/>
            <w:vAlign w:val="center"/>
          </w:tcPr>
          <w:p w14:paraId="31F8EAF1" w14:textId="598BB6C4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559F485" w14:textId="1F001143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7066B68" w14:textId="33B1F336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534D7F" w14:textId="4E03FBB0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17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2D0DD60" w14:textId="44042CCC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1C9765A" w14:textId="3C2E405B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19</w:t>
            </w:r>
          </w:p>
        </w:tc>
      </w:tr>
      <w:tr w:rsidR="00D87FF4" w14:paraId="4960262C" w14:textId="77777777" w:rsidTr="00322769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7CECD90B" w14:textId="77777777" w:rsidR="00D87FF4" w:rsidRPr="00934D1B" w:rsidRDefault="00D87FF4" w:rsidP="00D87FF4">
            <w:pPr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vAlign w:val="center"/>
          </w:tcPr>
          <w:p w14:paraId="254F767B" w14:textId="75D9D46F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36</w:t>
            </w:r>
          </w:p>
        </w:tc>
        <w:tc>
          <w:tcPr>
            <w:tcW w:w="938" w:type="dxa"/>
            <w:vAlign w:val="center"/>
          </w:tcPr>
          <w:p w14:paraId="74810D58" w14:textId="40B797D7" w:rsidR="00D87FF4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5E9DFCF" w14:textId="67D4860A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83BBEF9" w14:textId="7BCE8B27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71A27D4" w14:textId="252699BE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176D3E6" w14:textId="687B2AAD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6ABD6E7" w14:textId="09F1D019" w:rsidR="00D87FF4" w:rsidRPr="00322769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26</w:t>
            </w:r>
          </w:p>
        </w:tc>
      </w:tr>
    </w:tbl>
    <w:p w14:paraId="0859BAB4" w14:textId="22ACB2B3" w:rsidR="00CF5E2E" w:rsidRPr="00D3432D" w:rsidRDefault="00CF5E2E" w:rsidP="006605D2">
      <w:pPr>
        <w:spacing w:after="0"/>
        <w:rPr>
          <w:rFonts w:asciiTheme="minorHAnsi" w:hAnsiTheme="minorHAnsi" w:cstheme="minorHAnsi"/>
          <w:sz w:val="32"/>
          <w:szCs w:val="32"/>
        </w:rPr>
      </w:pPr>
      <w:r w:rsidRPr="00D3432D">
        <w:rPr>
          <w:rFonts w:asciiTheme="minorHAnsi" w:hAnsiTheme="minorHAnsi" w:cstheme="minorHAnsi"/>
          <w:sz w:val="32"/>
          <w:szCs w:val="32"/>
        </w:rPr>
        <w:t>Test and Graduation Week</w:t>
      </w:r>
    </w:p>
    <w:tbl>
      <w:tblPr>
        <w:tblStyle w:val="a"/>
        <w:tblW w:w="8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692"/>
        <w:gridCol w:w="938"/>
        <w:gridCol w:w="1137"/>
        <w:gridCol w:w="1138"/>
        <w:gridCol w:w="1229"/>
        <w:gridCol w:w="1162"/>
        <w:gridCol w:w="1082"/>
      </w:tblGrid>
      <w:tr w:rsidR="00CF5E2E" w:rsidRPr="00934D1B" w14:paraId="2AE61CD0" w14:textId="77777777" w:rsidTr="00C140EE">
        <w:trPr>
          <w:jc w:val="center"/>
        </w:trPr>
        <w:tc>
          <w:tcPr>
            <w:tcW w:w="1141" w:type="dxa"/>
            <w:tcBorders>
              <w:top w:val="single" w:sz="8" w:space="0" w:color="auto"/>
              <w:bottom w:val="single" w:sz="6" w:space="0" w:color="auto"/>
            </w:tcBorders>
            <w:shd w:val="clear" w:color="auto" w:fill="93D07C" w:themeFill="accent1" w:themeFillTint="99"/>
            <w:vAlign w:val="center"/>
          </w:tcPr>
          <w:p w14:paraId="1BD1C29A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Month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6" w:space="0" w:color="auto"/>
            </w:tcBorders>
            <w:shd w:val="clear" w:color="auto" w:fill="93D07C" w:themeFill="accent1" w:themeFillTint="99"/>
            <w:vAlign w:val="center"/>
          </w:tcPr>
          <w:p w14:paraId="5923574D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Week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6" w:space="0" w:color="auto"/>
            </w:tcBorders>
            <w:shd w:val="clear" w:color="auto" w:fill="93D07C" w:themeFill="accent1" w:themeFillTint="99"/>
            <w:vAlign w:val="center"/>
          </w:tcPr>
          <w:p w14:paraId="3BD8F825" w14:textId="62F6458E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Week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shd w:val="clear" w:color="auto" w:fill="93D07C" w:themeFill="accent1" w:themeFillTint="99"/>
            <w:vAlign w:val="center"/>
          </w:tcPr>
          <w:p w14:paraId="0DB46EBF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Monday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shd w:val="clear" w:color="auto" w:fill="93D07C" w:themeFill="accent1" w:themeFillTint="99"/>
            <w:vAlign w:val="center"/>
          </w:tcPr>
          <w:p w14:paraId="5E095DEA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Tuesday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6" w:space="0" w:color="auto"/>
            </w:tcBorders>
            <w:shd w:val="clear" w:color="auto" w:fill="93D07C" w:themeFill="accent1" w:themeFillTint="99"/>
            <w:vAlign w:val="center"/>
          </w:tcPr>
          <w:p w14:paraId="2864D39E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Wednesday</w:t>
            </w:r>
          </w:p>
        </w:tc>
        <w:tc>
          <w:tcPr>
            <w:tcW w:w="1162" w:type="dxa"/>
            <w:tcBorders>
              <w:top w:val="single" w:sz="8" w:space="0" w:color="auto"/>
              <w:bottom w:val="single" w:sz="6" w:space="0" w:color="auto"/>
            </w:tcBorders>
            <w:shd w:val="clear" w:color="auto" w:fill="93D07C" w:themeFill="accent1" w:themeFillTint="99"/>
            <w:vAlign w:val="center"/>
          </w:tcPr>
          <w:p w14:paraId="3F1726AC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Thursday</w:t>
            </w:r>
          </w:p>
        </w:tc>
        <w:tc>
          <w:tcPr>
            <w:tcW w:w="1082" w:type="dxa"/>
            <w:tcBorders>
              <w:top w:val="single" w:sz="8" w:space="0" w:color="auto"/>
              <w:bottom w:val="single" w:sz="6" w:space="0" w:color="auto"/>
            </w:tcBorders>
            <w:shd w:val="clear" w:color="auto" w:fill="93D07C" w:themeFill="accent1" w:themeFillTint="99"/>
            <w:vAlign w:val="center"/>
          </w:tcPr>
          <w:p w14:paraId="763358E4" w14:textId="77777777" w:rsidR="00CF5E2E" w:rsidRPr="00934D1B" w:rsidRDefault="00CF5E2E" w:rsidP="008869BA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34D1B">
              <w:rPr>
                <w:rFonts w:ascii="Calibri" w:eastAsia="Calibri" w:hAnsi="Calibri" w:cs="Calibri"/>
                <w:b/>
                <w:color w:val="FFFFFF" w:themeColor="background1"/>
              </w:rPr>
              <w:t>Friday</w:t>
            </w:r>
          </w:p>
        </w:tc>
      </w:tr>
      <w:tr w:rsidR="00D87FF4" w:rsidRPr="00934D1B" w14:paraId="6B0E70CA" w14:textId="77777777" w:rsidTr="00C140EE">
        <w:trPr>
          <w:jc w:val="center"/>
        </w:trPr>
        <w:tc>
          <w:tcPr>
            <w:tcW w:w="1141" w:type="dxa"/>
            <w:tcBorders>
              <w:top w:val="single" w:sz="6" w:space="0" w:color="auto"/>
            </w:tcBorders>
            <w:shd w:val="clear" w:color="auto" w:fill="DAEFD3" w:themeFill="accent1" w:themeFillTint="33"/>
          </w:tcPr>
          <w:p w14:paraId="58EC2650" w14:textId="2932EF71" w:rsidR="00D87FF4" w:rsidRPr="00934D1B" w:rsidRDefault="00716779" w:rsidP="00D87FF4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</w:t>
            </w:r>
            <w:bookmarkStart w:id="1" w:name="_GoBack"/>
            <w:bookmarkEnd w:id="1"/>
          </w:p>
        </w:tc>
        <w:tc>
          <w:tcPr>
            <w:tcW w:w="692" w:type="dxa"/>
            <w:tcBorders>
              <w:top w:val="single" w:sz="6" w:space="0" w:color="auto"/>
            </w:tcBorders>
            <w:vAlign w:val="center"/>
          </w:tcPr>
          <w:p w14:paraId="7686A13A" w14:textId="77777777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5E429EE" w14:textId="5C130D6B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294CAE" w14:textId="65055F4D" w:rsidR="00D87FF4" w:rsidRPr="004C4494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13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6F720B" w14:textId="695C7820" w:rsidR="00D87FF4" w:rsidRPr="00934D1B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771118" w14:textId="162C24EA" w:rsidR="00D87FF4" w:rsidRPr="00934D1B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1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D7C4B9" w14:textId="3690D304" w:rsidR="00D87FF4" w:rsidRPr="00934D1B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A2C28D" w14:textId="6CFC0828" w:rsidR="00D87FF4" w:rsidRPr="00934D1B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87FF4" w14:paraId="4316C3B8" w14:textId="77777777" w:rsidTr="00C140EE">
        <w:trPr>
          <w:jc w:val="center"/>
        </w:trPr>
        <w:tc>
          <w:tcPr>
            <w:tcW w:w="1141" w:type="dxa"/>
            <w:shd w:val="clear" w:color="auto" w:fill="DAEFD3" w:themeFill="accent1" w:themeFillTint="33"/>
          </w:tcPr>
          <w:p w14:paraId="2409DFDC" w14:textId="583BAEBE" w:rsidR="00D87FF4" w:rsidRPr="00934D1B" w:rsidRDefault="00D87FF4" w:rsidP="00D87FF4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</w:t>
            </w:r>
          </w:p>
        </w:tc>
        <w:tc>
          <w:tcPr>
            <w:tcW w:w="692" w:type="dxa"/>
            <w:vAlign w:val="center"/>
          </w:tcPr>
          <w:p w14:paraId="29DDB2BF" w14:textId="77777777" w:rsidR="00D87FF4" w:rsidRPr="00934D1B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38" w:type="dxa"/>
            <w:vAlign w:val="center"/>
          </w:tcPr>
          <w:p w14:paraId="391F093A" w14:textId="61F6A380" w:rsidR="00D87FF4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 w:rsidRPr="00934D1B">
              <w:rPr>
                <w:rFonts w:ascii="Calibri" w:eastAsia="Calibri" w:hAnsi="Calibri" w:cs="Calibri"/>
                <w:b/>
              </w:rPr>
              <w:t>G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76B1C69D" w14:textId="63B5A0D8" w:rsidR="00D87FF4" w:rsidRPr="00D87FF4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D1D7F5B" w14:textId="20832F2D" w:rsidR="00D87FF4" w:rsidRPr="00D87FF4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FAB8587" w14:textId="1BD1E038" w:rsidR="00D87FF4" w:rsidRPr="00D87FF4" w:rsidRDefault="006C147C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22E39C0" w14:textId="3F98173F" w:rsidR="00D87FF4" w:rsidRPr="00D87FF4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026A4CF3" w14:textId="1A2604EF" w:rsidR="00D87FF4" w:rsidRPr="00D87FF4" w:rsidRDefault="00D87FF4" w:rsidP="00D87FF4">
            <w:pPr>
              <w:contextualSpacing w:val="0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</w:tr>
    </w:tbl>
    <w:p w14:paraId="76C98BBA" w14:textId="40961B55" w:rsidR="00D3432D" w:rsidRDefault="00D3432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0F8975ED" w14:textId="77777777" w:rsidR="008A0589" w:rsidRDefault="008A0589" w:rsidP="008A0589">
      <w:pPr>
        <w:ind w:left="720"/>
        <w:jc w:val="both"/>
        <w:rPr>
          <w:rFonts w:ascii="Calibri" w:eastAsia="Calibri" w:hAnsi="Calibri" w:cs="Calibri"/>
          <w:sz w:val="36"/>
          <w:szCs w:val="36"/>
        </w:rPr>
      </w:pPr>
    </w:p>
    <w:p w14:paraId="1C66B95B" w14:textId="77777777" w:rsidR="008A0589" w:rsidRDefault="008A0589" w:rsidP="008A0589">
      <w:pPr>
        <w:ind w:left="720"/>
        <w:jc w:val="both"/>
        <w:rPr>
          <w:rFonts w:ascii="Calibri" w:eastAsia="Calibri" w:hAnsi="Calibri" w:cs="Calibri"/>
          <w:sz w:val="36"/>
          <w:szCs w:val="36"/>
        </w:rPr>
      </w:pPr>
    </w:p>
    <w:p w14:paraId="186E016C" w14:textId="0A965CDA" w:rsidR="008D0E71" w:rsidRDefault="008D0E71" w:rsidP="008A0589">
      <w:pPr>
        <w:ind w:left="720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SLSW Planning Calendar School Year 20</w:t>
      </w:r>
      <w:r w:rsidR="006D1182">
        <w:rPr>
          <w:rFonts w:ascii="Calibri" w:eastAsia="Calibri" w:hAnsi="Calibri" w:cs="Calibri"/>
          <w:sz w:val="36"/>
          <w:szCs w:val="36"/>
        </w:rPr>
        <w:t>2</w:t>
      </w:r>
      <w:r w:rsidR="00322769">
        <w:rPr>
          <w:rFonts w:ascii="Calibri" w:eastAsia="Calibri" w:hAnsi="Calibri" w:cs="Calibri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-202</w:t>
      </w:r>
      <w:r w:rsidR="00322769">
        <w:rPr>
          <w:rFonts w:ascii="Calibri" w:eastAsia="Calibri" w:hAnsi="Calibri" w:cs="Calibri"/>
          <w:sz w:val="36"/>
          <w:szCs w:val="36"/>
        </w:rPr>
        <w:t>3</w:t>
      </w:r>
    </w:p>
    <w:p w14:paraId="36B21033" w14:textId="68244320" w:rsidR="000317AE" w:rsidRDefault="000317AE" w:rsidP="00CF5E2E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527"/>
        <w:gridCol w:w="1425"/>
        <w:gridCol w:w="5420"/>
      </w:tblGrid>
      <w:tr w:rsidR="000317AE" w:rsidRPr="00A6331E" w14:paraId="57B87841" w14:textId="77777777" w:rsidTr="00AE3D51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  <w:hideMark/>
          </w:tcPr>
          <w:p w14:paraId="19116F15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  <w:r w:rsidRPr="00A6331E">
              <w:rPr>
                <w:rFonts w:ascii="Arial" w:hAnsi="Arial" w:cs="Arial"/>
                <w:b/>
                <w:smallCaps/>
              </w:rPr>
              <w:t>September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4CDF3505" w14:textId="273ABE21" w:rsidR="000317AE" w:rsidRPr="0002547A" w:rsidRDefault="000317AE" w:rsidP="000317AE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2A01EA18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267E5610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Orientation Day</w:t>
            </w:r>
          </w:p>
        </w:tc>
      </w:tr>
      <w:tr w:rsidR="000317AE" w:rsidRPr="00A6331E" w14:paraId="012E1B5A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  <w:vAlign w:val="center"/>
          </w:tcPr>
          <w:p w14:paraId="5AEA4AA6" w14:textId="7D3F7C54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2022</w:t>
            </w: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693EB7DD" w14:textId="7955BC00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26209944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4BA48278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Labor Day – No School</w:t>
            </w:r>
          </w:p>
        </w:tc>
      </w:tr>
      <w:tr w:rsidR="000317AE" w:rsidRPr="00A6331E" w14:paraId="54609A29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</w:tcPr>
          <w:p w14:paraId="60DBF26E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70F062A4" w14:textId="3109D74A" w:rsidR="000317AE" w:rsidRPr="0002547A" w:rsidRDefault="000317AE" w:rsidP="000317AE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51051C79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4C222134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First Day of School</w:t>
            </w:r>
          </w:p>
        </w:tc>
      </w:tr>
      <w:tr w:rsidR="000317AE" w:rsidRPr="00A6331E" w14:paraId="49589D93" w14:textId="77777777" w:rsidTr="00AE3D51">
        <w:trPr>
          <w:trHeight w:val="576"/>
          <w:jc w:val="center"/>
        </w:trPr>
        <w:tc>
          <w:tcPr>
            <w:tcW w:w="1114" w:type="dxa"/>
            <w:tcBorders>
              <w:bottom w:val="single" w:sz="2" w:space="0" w:color="auto"/>
            </w:tcBorders>
          </w:tcPr>
          <w:p w14:paraId="190701AC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14:paraId="3CD7D0BE" w14:textId="77777777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14:paraId="3E6FD7C6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  <w:tcBorders>
              <w:bottom w:val="single" w:sz="2" w:space="0" w:color="auto"/>
            </w:tcBorders>
          </w:tcPr>
          <w:p w14:paraId="63B59D18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</w:p>
        </w:tc>
      </w:tr>
      <w:tr w:rsidR="000317AE" w:rsidRPr="00A6331E" w14:paraId="6E9003EA" w14:textId="77777777" w:rsidTr="00AE3D51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67A1F3E8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  <w:r w:rsidRPr="00A6331E">
              <w:rPr>
                <w:rFonts w:ascii="Arial" w:hAnsi="Arial" w:cs="Arial"/>
                <w:b/>
                <w:smallCaps/>
              </w:rPr>
              <w:t>November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4B16ED83" w14:textId="77777777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49A29973" w14:textId="2411CAC0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7DE5A8F7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 Saints Day – No School</w:t>
            </w:r>
          </w:p>
        </w:tc>
      </w:tr>
      <w:tr w:rsidR="000317AE" w:rsidRPr="00A6331E" w14:paraId="0D809E3A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  <w:vAlign w:val="center"/>
          </w:tcPr>
          <w:p w14:paraId="25F30F56" w14:textId="451712B1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2022</w:t>
            </w: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78A01C4C" w14:textId="508E542F" w:rsidR="000317AE" w:rsidRPr="0002547A" w:rsidRDefault="000317AE" w:rsidP="000317AE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316A8972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5F279B60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End of the First Quarter</w:t>
            </w:r>
          </w:p>
        </w:tc>
      </w:tr>
      <w:tr w:rsidR="000317AE" w:rsidRPr="00A6331E" w14:paraId="0C043F78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</w:tcPr>
          <w:p w14:paraId="1A42BD36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0D61858E" w14:textId="2134E92B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714D5041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3E0CCC3E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School -- Thanksgiving Day</w:t>
            </w:r>
          </w:p>
        </w:tc>
      </w:tr>
      <w:tr w:rsidR="000317AE" w:rsidRPr="00A6331E" w14:paraId="13FAB43A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</w:tcPr>
          <w:p w14:paraId="1A038303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13C5C835" w14:textId="44859690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259E62FC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48482D32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School – Thanksgiving Break</w:t>
            </w:r>
          </w:p>
        </w:tc>
      </w:tr>
      <w:tr w:rsidR="000317AE" w:rsidRPr="00A6331E" w14:paraId="69B1CA82" w14:textId="77777777" w:rsidTr="00AE3D51">
        <w:trPr>
          <w:trHeight w:val="576"/>
          <w:jc w:val="center"/>
        </w:trPr>
        <w:tc>
          <w:tcPr>
            <w:tcW w:w="1114" w:type="dxa"/>
            <w:tcBorders>
              <w:bottom w:val="single" w:sz="2" w:space="0" w:color="auto"/>
            </w:tcBorders>
          </w:tcPr>
          <w:p w14:paraId="3D2067FC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14:paraId="1F420D2F" w14:textId="77777777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14:paraId="4400875C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  <w:tcBorders>
              <w:bottom w:val="single" w:sz="2" w:space="0" w:color="auto"/>
            </w:tcBorders>
          </w:tcPr>
          <w:p w14:paraId="6355B29B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</w:p>
        </w:tc>
      </w:tr>
      <w:tr w:rsidR="000317AE" w:rsidRPr="00A6331E" w14:paraId="4C4A05BF" w14:textId="77777777" w:rsidTr="00AE3D51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64B2D423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December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3B8126AB" w14:textId="77777777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64B553CC" w14:textId="30EA2D92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1B5CA59C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School – Immaculate Conception</w:t>
            </w:r>
          </w:p>
        </w:tc>
      </w:tr>
      <w:tr w:rsidR="000317AE" w:rsidRPr="00A6331E" w14:paraId="42B0B870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  <w:vAlign w:val="center"/>
          </w:tcPr>
          <w:p w14:paraId="4ECB5371" w14:textId="7CE163C0" w:rsidR="000317AE" w:rsidRDefault="000317AE" w:rsidP="000317AE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2022</w:t>
            </w: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694CF4D5" w14:textId="6A7AE946" w:rsidR="000317A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  <w:r w:rsidR="00D67BE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485986F7" w14:textId="70EA6E37" w:rsidR="000317A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2D9B87AD" w14:textId="58F5A818" w:rsidR="000317A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School - Christmas Break</w:t>
            </w:r>
          </w:p>
        </w:tc>
      </w:tr>
      <w:tr w:rsidR="000317AE" w:rsidRPr="00A6331E" w14:paraId="5C102157" w14:textId="77777777" w:rsidTr="00AE3D51">
        <w:trPr>
          <w:trHeight w:val="576"/>
          <w:jc w:val="center"/>
        </w:trPr>
        <w:tc>
          <w:tcPr>
            <w:tcW w:w="1114" w:type="dxa"/>
            <w:tcBorders>
              <w:bottom w:val="single" w:sz="2" w:space="0" w:color="auto"/>
            </w:tcBorders>
          </w:tcPr>
          <w:p w14:paraId="10A06A32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14:paraId="7516BAE8" w14:textId="77777777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14:paraId="040D3FB6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  <w:tcBorders>
              <w:bottom w:val="single" w:sz="2" w:space="0" w:color="auto"/>
            </w:tcBorders>
          </w:tcPr>
          <w:p w14:paraId="0B51CC1D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</w:p>
        </w:tc>
      </w:tr>
      <w:tr w:rsidR="000317AE" w:rsidRPr="00A6331E" w14:paraId="3F2FF11C" w14:textId="77777777" w:rsidTr="00AE3D51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71DBF845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January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1ED05DF6" w14:textId="77777777" w:rsidR="000317AE" w:rsidRPr="0002547A" w:rsidRDefault="000317AE" w:rsidP="000317AE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3AB1799D" w14:textId="2832B983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45934E4E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Return to School After Christmas Break</w:t>
            </w:r>
          </w:p>
        </w:tc>
      </w:tr>
      <w:tr w:rsidR="000317AE" w:rsidRPr="00A6331E" w14:paraId="3B2C9B85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  <w:vAlign w:val="center"/>
          </w:tcPr>
          <w:p w14:paraId="2D4192CB" w14:textId="6711024A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2023</w:t>
            </w: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47A9447F" w14:textId="4EFF3261" w:rsidR="000317AE" w:rsidRPr="0002547A" w:rsidRDefault="000317AE" w:rsidP="000317AE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43B5924E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27BA8FD5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End of Second Quarter</w:t>
            </w:r>
          </w:p>
        </w:tc>
      </w:tr>
      <w:tr w:rsidR="000317AE" w:rsidRPr="00A6331E" w14:paraId="1A1D87AF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</w:tcPr>
          <w:p w14:paraId="39571F8C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5E621CB8" w14:textId="43A08B8C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23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74F49708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66530617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School – Saint Alfonso’s Celebration</w:t>
            </w:r>
          </w:p>
        </w:tc>
      </w:tr>
      <w:tr w:rsidR="000317AE" w:rsidRPr="00A6331E" w14:paraId="468C4258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</w:tcPr>
          <w:p w14:paraId="79EB0A8E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4900DC73" w14:textId="4F1D3CA4" w:rsidR="000317AE" w:rsidRPr="0002547A" w:rsidRDefault="000317AE" w:rsidP="000317AE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41161326" w14:textId="77777777" w:rsidR="000317A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06E97DD0" w14:textId="77777777" w:rsidR="000317A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Catholic Week Begins</w:t>
            </w:r>
          </w:p>
        </w:tc>
      </w:tr>
      <w:tr w:rsidR="000317AE" w:rsidRPr="00A6331E" w14:paraId="34922160" w14:textId="77777777" w:rsidTr="00AE3D51">
        <w:trPr>
          <w:trHeight w:val="576"/>
          <w:jc w:val="center"/>
        </w:trPr>
        <w:tc>
          <w:tcPr>
            <w:tcW w:w="1114" w:type="dxa"/>
            <w:tcBorders>
              <w:bottom w:val="single" w:sz="2" w:space="0" w:color="auto"/>
            </w:tcBorders>
          </w:tcPr>
          <w:p w14:paraId="0DDA0323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14:paraId="7FB70F08" w14:textId="77777777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14:paraId="2CC8A463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  <w:tcBorders>
              <w:bottom w:val="single" w:sz="2" w:space="0" w:color="auto"/>
            </w:tcBorders>
          </w:tcPr>
          <w:p w14:paraId="285734D2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</w:p>
        </w:tc>
      </w:tr>
      <w:tr w:rsidR="000317AE" w:rsidRPr="00A6331E" w14:paraId="3D3FE879" w14:textId="77777777" w:rsidTr="00AE3D51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6517257B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February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4405D612" w14:textId="7D7CB6FF" w:rsidR="000317AE" w:rsidRPr="0002547A" w:rsidRDefault="000317AE" w:rsidP="000317AE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2EF24A14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2010BD6E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Catholic Week Ends</w:t>
            </w:r>
          </w:p>
        </w:tc>
      </w:tr>
      <w:tr w:rsidR="000317AE" w:rsidRPr="00A6331E" w14:paraId="060582AD" w14:textId="77777777" w:rsidTr="00AE3D51">
        <w:trPr>
          <w:trHeight w:val="576"/>
          <w:jc w:val="center"/>
        </w:trPr>
        <w:tc>
          <w:tcPr>
            <w:tcW w:w="1114" w:type="dxa"/>
            <w:tcBorders>
              <w:bottom w:val="single" w:sz="2" w:space="0" w:color="auto"/>
            </w:tcBorders>
          </w:tcPr>
          <w:p w14:paraId="57C636AF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14:paraId="6A2CB169" w14:textId="77777777" w:rsidR="000317AE" w:rsidRPr="00A6331E" w:rsidRDefault="000317AE" w:rsidP="000317A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14:paraId="4F9F012E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  <w:tcBorders>
              <w:bottom w:val="single" w:sz="2" w:space="0" w:color="auto"/>
            </w:tcBorders>
          </w:tcPr>
          <w:p w14:paraId="21FD1B1A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</w:p>
        </w:tc>
      </w:tr>
      <w:tr w:rsidR="000317AE" w:rsidRPr="00A6331E" w14:paraId="6DB4A808" w14:textId="77777777" w:rsidTr="000317AE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1C72CC3D" w14:textId="77777777" w:rsidR="000317AE" w:rsidRPr="00A6331E" w:rsidRDefault="000317AE" w:rsidP="000317AE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March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7B120C22" w14:textId="6E3687CC" w:rsidR="000317AE" w:rsidRPr="0002547A" w:rsidRDefault="000317AE" w:rsidP="000317AE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1</w:t>
            </w:r>
            <w:r w:rsidR="0002547A" w:rsidRPr="0002547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7E687B98" w14:textId="77777777" w:rsidR="000317AE" w:rsidRPr="00A6331E" w:rsidRDefault="000317AE" w:rsidP="00031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095A712E" w14:textId="77777777" w:rsidR="000317AE" w:rsidRPr="00A6331E" w:rsidRDefault="000317AE" w:rsidP="000317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End of Third Quarter</w:t>
            </w:r>
          </w:p>
        </w:tc>
      </w:tr>
      <w:tr w:rsidR="0002547A" w:rsidRPr="00A6331E" w14:paraId="089AD771" w14:textId="77777777" w:rsidTr="000317AE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7CD4AC94" w14:textId="77777777" w:rsidR="0002547A" w:rsidRDefault="0002547A" w:rsidP="0002547A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05ED949E" w14:textId="552DA200" w:rsidR="0002547A" w:rsidRDefault="0002547A" w:rsidP="000254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2547A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066B25C7" w14:textId="4DBDD7E2" w:rsidR="0002547A" w:rsidRDefault="0002547A" w:rsidP="000254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5794F57E" w14:textId="25A9C51B" w:rsidR="0002547A" w:rsidRDefault="0002547A" w:rsidP="000254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Last Day of School before Holy Week Break</w:t>
            </w:r>
          </w:p>
        </w:tc>
      </w:tr>
      <w:tr w:rsidR="0002547A" w:rsidRPr="00A6331E" w14:paraId="4CB610F6" w14:textId="77777777" w:rsidTr="00AE3D51">
        <w:trPr>
          <w:trHeight w:val="576"/>
          <w:jc w:val="center"/>
        </w:trPr>
        <w:tc>
          <w:tcPr>
            <w:tcW w:w="1114" w:type="dxa"/>
            <w:tcBorders>
              <w:bottom w:val="single" w:sz="2" w:space="0" w:color="auto"/>
            </w:tcBorders>
          </w:tcPr>
          <w:p w14:paraId="469F2F32" w14:textId="77777777" w:rsidR="0002547A" w:rsidRPr="00A6331E" w:rsidRDefault="0002547A" w:rsidP="0002547A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14:paraId="63E26768" w14:textId="77777777" w:rsidR="0002547A" w:rsidRPr="00A6331E" w:rsidRDefault="0002547A" w:rsidP="000254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14:paraId="7FA5DD3D" w14:textId="77777777" w:rsidR="0002547A" w:rsidRPr="00A6331E" w:rsidRDefault="0002547A" w:rsidP="0002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  <w:tcBorders>
              <w:bottom w:val="single" w:sz="2" w:space="0" w:color="auto"/>
            </w:tcBorders>
          </w:tcPr>
          <w:p w14:paraId="192572E9" w14:textId="77777777" w:rsidR="0002547A" w:rsidRPr="00A6331E" w:rsidRDefault="0002547A" w:rsidP="0002547A">
            <w:pPr>
              <w:rPr>
                <w:rFonts w:ascii="Arial" w:hAnsi="Arial" w:cs="Arial"/>
                <w:i/>
              </w:rPr>
            </w:pPr>
          </w:p>
        </w:tc>
      </w:tr>
      <w:tr w:rsidR="0002547A" w:rsidRPr="00A6331E" w14:paraId="41565E6D" w14:textId="77777777" w:rsidTr="00AE3D51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7FB58FAB" w14:textId="77777777" w:rsidR="0002547A" w:rsidRPr="00A6331E" w:rsidRDefault="0002547A" w:rsidP="0002547A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April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73559F4F" w14:textId="2EB80083" w:rsidR="0002547A" w:rsidRPr="0002547A" w:rsidRDefault="0002547A" w:rsidP="0002547A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36CD9435" w14:textId="707C3FB8" w:rsidR="0002547A" w:rsidRPr="00A6331E" w:rsidRDefault="0002547A" w:rsidP="000254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07BB8E7F" w14:textId="55824B4A" w:rsidR="0002547A" w:rsidRPr="00A6331E" w:rsidRDefault="0002547A" w:rsidP="000254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Return to School After Holy Week Break</w:t>
            </w:r>
          </w:p>
        </w:tc>
      </w:tr>
      <w:tr w:rsidR="0002547A" w:rsidRPr="00A6331E" w14:paraId="76684FA3" w14:textId="77777777" w:rsidTr="00AE3D51">
        <w:trPr>
          <w:trHeight w:val="576"/>
          <w:jc w:val="center"/>
        </w:trPr>
        <w:tc>
          <w:tcPr>
            <w:tcW w:w="1114" w:type="dxa"/>
            <w:tcBorders>
              <w:bottom w:val="single" w:sz="2" w:space="0" w:color="auto"/>
            </w:tcBorders>
          </w:tcPr>
          <w:p w14:paraId="574454E1" w14:textId="77777777" w:rsidR="0002547A" w:rsidRPr="00A6331E" w:rsidRDefault="0002547A" w:rsidP="0002547A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14:paraId="73792469" w14:textId="77777777" w:rsidR="0002547A" w:rsidRPr="00A6331E" w:rsidRDefault="0002547A" w:rsidP="000254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14:paraId="0976C6D6" w14:textId="77777777" w:rsidR="0002547A" w:rsidRPr="00A6331E" w:rsidRDefault="0002547A" w:rsidP="0002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  <w:tcBorders>
              <w:bottom w:val="single" w:sz="2" w:space="0" w:color="auto"/>
            </w:tcBorders>
          </w:tcPr>
          <w:p w14:paraId="2CB6A86E" w14:textId="77777777" w:rsidR="0002547A" w:rsidRPr="00A6331E" w:rsidRDefault="0002547A" w:rsidP="0002547A">
            <w:pPr>
              <w:rPr>
                <w:rFonts w:ascii="Arial" w:hAnsi="Arial" w:cs="Arial"/>
                <w:i/>
              </w:rPr>
            </w:pPr>
          </w:p>
        </w:tc>
      </w:tr>
      <w:tr w:rsidR="0002547A" w:rsidRPr="00A6331E" w14:paraId="7F0042AC" w14:textId="77777777" w:rsidTr="00AE3D51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1AC40B97" w14:textId="77777777" w:rsidR="0002547A" w:rsidRPr="00A6331E" w:rsidRDefault="0002547A" w:rsidP="0002547A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May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6DFD5E91" w14:textId="77777777" w:rsidR="0002547A" w:rsidRPr="0002547A" w:rsidRDefault="0002547A" w:rsidP="0002547A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2C21E227" w14:textId="77777777" w:rsidR="0002547A" w:rsidRPr="00A6331E" w:rsidRDefault="0002547A" w:rsidP="000254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2AEDC737" w14:textId="77777777" w:rsidR="0002547A" w:rsidRPr="00A6331E" w:rsidRDefault="0002547A" w:rsidP="000254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End of Fourth Quarter – Last Day of Classes</w:t>
            </w:r>
          </w:p>
        </w:tc>
      </w:tr>
      <w:tr w:rsidR="0002547A" w:rsidRPr="00A6331E" w14:paraId="65F3DAC2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</w:tcPr>
          <w:p w14:paraId="480ABB71" w14:textId="77777777" w:rsidR="0002547A" w:rsidRDefault="0002547A" w:rsidP="0002547A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5EC5BABC" w14:textId="7224FADA" w:rsidR="0002547A" w:rsidRDefault="0002547A" w:rsidP="000254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6299B295" w14:textId="77777777" w:rsidR="0002547A" w:rsidRDefault="0002547A" w:rsidP="000254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3D64FABC" w14:textId="77777777" w:rsidR="0002547A" w:rsidRDefault="0002547A" w:rsidP="000254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Memorial Day – No School</w:t>
            </w:r>
          </w:p>
        </w:tc>
      </w:tr>
      <w:tr w:rsidR="0002547A" w:rsidRPr="00A6331E" w14:paraId="039CC702" w14:textId="77777777" w:rsidTr="00AE3D51">
        <w:trPr>
          <w:trHeight w:val="288"/>
          <w:jc w:val="center"/>
        </w:trPr>
        <w:tc>
          <w:tcPr>
            <w:tcW w:w="1114" w:type="dxa"/>
            <w:shd w:val="clear" w:color="auto" w:fill="DAEFD3" w:themeFill="accent1" w:themeFillTint="33"/>
          </w:tcPr>
          <w:p w14:paraId="571C23DC" w14:textId="77777777" w:rsidR="0002547A" w:rsidRDefault="0002547A" w:rsidP="0002547A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shd w:val="clear" w:color="auto" w:fill="DAEFD3" w:themeFill="accent1" w:themeFillTint="33"/>
            <w:vAlign w:val="center"/>
          </w:tcPr>
          <w:p w14:paraId="6D989186" w14:textId="1EDC8B12" w:rsidR="0002547A" w:rsidRPr="0002547A" w:rsidRDefault="0002547A" w:rsidP="0002547A">
            <w:pPr>
              <w:jc w:val="center"/>
              <w:rPr>
                <w:rFonts w:ascii="Arial" w:hAnsi="Arial" w:cs="Arial"/>
                <w:b/>
              </w:rPr>
            </w:pPr>
            <w:r w:rsidRPr="0002547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25" w:type="dxa"/>
            <w:shd w:val="clear" w:color="auto" w:fill="DAEFD3" w:themeFill="accent1" w:themeFillTint="33"/>
          </w:tcPr>
          <w:p w14:paraId="1113C362" w14:textId="77777777" w:rsidR="0002547A" w:rsidRDefault="0002547A" w:rsidP="000254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5420" w:type="dxa"/>
            <w:shd w:val="clear" w:color="auto" w:fill="DAEFD3" w:themeFill="accent1" w:themeFillTint="33"/>
          </w:tcPr>
          <w:p w14:paraId="3E3B4A43" w14:textId="77777777" w:rsidR="0002547A" w:rsidRDefault="0002547A" w:rsidP="000254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Test Week Begins </w:t>
            </w:r>
          </w:p>
        </w:tc>
      </w:tr>
      <w:tr w:rsidR="0002547A" w:rsidRPr="00A6331E" w14:paraId="54B2158F" w14:textId="77777777" w:rsidTr="00AE3D51">
        <w:trPr>
          <w:trHeight w:val="576"/>
          <w:jc w:val="center"/>
        </w:trPr>
        <w:tc>
          <w:tcPr>
            <w:tcW w:w="1114" w:type="dxa"/>
            <w:tcBorders>
              <w:bottom w:val="single" w:sz="2" w:space="0" w:color="auto"/>
            </w:tcBorders>
          </w:tcPr>
          <w:p w14:paraId="308B42F6" w14:textId="77777777" w:rsidR="0002547A" w:rsidRPr="00A6331E" w:rsidRDefault="0002547A" w:rsidP="0002547A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14:paraId="6994A9C9" w14:textId="77777777" w:rsidR="0002547A" w:rsidRPr="00A6331E" w:rsidRDefault="0002547A" w:rsidP="0002547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14:paraId="07427CBC" w14:textId="77777777" w:rsidR="0002547A" w:rsidRPr="00A6331E" w:rsidRDefault="0002547A" w:rsidP="0002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5420" w:type="dxa"/>
            <w:tcBorders>
              <w:bottom w:val="single" w:sz="2" w:space="0" w:color="auto"/>
            </w:tcBorders>
          </w:tcPr>
          <w:p w14:paraId="1CB7DD50" w14:textId="77777777" w:rsidR="0002547A" w:rsidRPr="00A6331E" w:rsidRDefault="0002547A" w:rsidP="0002547A">
            <w:pPr>
              <w:rPr>
                <w:rFonts w:ascii="Arial" w:hAnsi="Arial" w:cs="Arial"/>
                <w:i/>
              </w:rPr>
            </w:pPr>
          </w:p>
        </w:tc>
      </w:tr>
      <w:tr w:rsidR="0002547A" w:rsidRPr="00A6331E" w14:paraId="649310D8" w14:textId="77777777" w:rsidTr="00AE3D51">
        <w:trPr>
          <w:trHeight w:val="288"/>
          <w:jc w:val="center"/>
        </w:trPr>
        <w:tc>
          <w:tcPr>
            <w:tcW w:w="1114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4EF20470" w14:textId="77777777" w:rsidR="0002547A" w:rsidRPr="00A6331E" w:rsidRDefault="0002547A" w:rsidP="0002547A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June</w:t>
            </w:r>
          </w:p>
        </w:tc>
        <w:tc>
          <w:tcPr>
            <w:tcW w:w="527" w:type="dxa"/>
            <w:tcBorders>
              <w:top w:val="single" w:sz="2" w:space="0" w:color="auto"/>
            </w:tcBorders>
            <w:shd w:val="clear" w:color="auto" w:fill="DAEFD3" w:themeFill="accent1" w:themeFillTint="33"/>
            <w:vAlign w:val="center"/>
          </w:tcPr>
          <w:p w14:paraId="35A10F56" w14:textId="0CA2D10B" w:rsidR="0002547A" w:rsidRPr="00A6331E" w:rsidRDefault="0002547A" w:rsidP="000254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67BE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7ED61720" w14:textId="77777777" w:rsidR="0002547A" w:rsidRPr="00A6331E" w:rsidRDefault="0002547A" w:rsidP="000254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5420" w:type="dxa"/>
            <w:tcBorders>
              <w:top w:val="single" w:sz="2" w:space="0" w:color="auto"/>
            </w:tcBorders>
            <w:shd w:val="clear" w:color="auto" w:fill="DAEFD3" w:themeFill="accent1" w:themeFillTint="33"/>
          </w:tcPr>
          <w:p w14:paraId="7642325D" w14:textId="77777777" w:rsidR="0002547A" w:rsidRPr="00A6331E" w:rsidRDefault="0002547A" w:rsidP="000254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Graduation Day</w:t>
            </w:r>
          </w:p>
        </w:tc>
      </w:tr>
    </w:tbl>
    <w:p w14:paraId="52301138" w14:textId="77777777" w:rsidR="000317AE" w:rsidRPr="00CF5E2E" w:rsidRDefault="000317AE" w:rsidP="00CF5E2E">
      <w:pPr>
        <w:spacing w:after="0"/>
        <w:rPr>
          <w:sz w:val="14"/>
          <w:szCs w:val="14"/>
        </w:rPr>
      </w:pPr>
    </w:p>
    <w:sectPr w:rsidR="000317AE" w:rsidRPr="00CF5E2E" w:rsidSect="00D3432D">
      <w:pgSz w:w="12240" w:h="15840" w:code="1"/>
      <w:pgMar w:top="720" w:right="1872" w:bottom="432" w:left="1872" w:header="1152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9E9A" w14:textId="77777777" w:rsidR="00101798" w:rsidRDefault="00101798">
      <w:pPr>
        <w:spacing w:before="0" w:after="0" w:line="240" w:lineRule="auto"/>
      </w:pPr>
      <w:r>
        <w:separator/>
      </w:r>
    </w:p>
  </w:endnote>
  <w:endnote w:type="continuationSeparator" w:id="0">
    <w:p w14:paraId="7F20A7AB" w14:textId="77777777" w:rsidR="00101798" w:rsidRDefault="001017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2DB8" w14:textId="77777777" w:rsidR="00101798" w:rsidRDefault="00101798">
      <w:pPr>
        <w:spacing w:before="0" w:after="0" w:line="240" w:lineRule="auto"/>
      </w:pPr>
      <w:r>
        <w:separator/>
      </w:r>
    </w:p>
  </w:footnote>
  <w:footnote w:type="continuationSeparator" w:id="0">
    <w:p w14:paraId="65637D26" w14:textId="77777777" w:rsidR="00101798" w:rsidRDefault="0010179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2A"/>
    <w:rsid w:val="000209FF"/>
    <w:rsid w:val="00024069"/>
    <w:rsid w:val="0002547A"/>
    <w:rsid w:val="000317AE"/>
    <w:rsid w:val="00056B74"/>
    <w:rsid w:val="00061C64"/>
    <w:rsid w:val="00065074"/>
    <w:rsid w:val="00066B4C"/>
    <w:rsid w:val="000A5E3F"/>
    <w:rsid w:val="000C1095"/>
    <w:rsid w:val="000D4698"/>
    <w:rsid w:val="000F40C1"/>
    <w:rsid w:val="00101798"/>
    <w:rsid w:val="00106F0F"/>
    <w:rsid w:val="00142B20"/>
    <w:rsid w:val="0015564F"/>
    <w:rsid w:val="001D4BFD"/>
    <w:rsid w:val="001D548A"/>
    <w:rsid w:val="002429EC"/>
    <w:rsid w:val="00253918"/>
    <w:rsid w:val="00285712"/>
    <w:rsid w:val="002A13FF"/>
    <w:rsid w:val="002B3EB5"/>
    <w:rsid w:val="002E1EF0"/>
    <w:rsid w:val="00305878"/>
    <w:rsid w:val="00320D9B"/>
    <w:rsid w:val="00322769"/>
    <w:rsid w:val="003353F8"/>
    <w:rsid w:val="0034544E"/>
    <w:rsid w:val="00355A88"/>
    <w:rsid w:val="00357075"/>
    <w:rsid w:val="00361483"/>
    <w:rsid w:val="00372381"/>
    <w:rsid w:val="00384E80"/>
    <w:rsid w:val="003C3002"/>
    <w:rsid w:val="003E5293"/>
    <w:rsid w:val="003E753B"/>
    <w:rsid w:val="00403BBA"/>
    <w:rsid w:val="0041660D"/>
    <w:rsid w:val="004331D7"/>
    <w:rsid w:val="00434AD8"/>
    <w:rsid w:val="0043518A"/>
    <w:rsid w:val="0044017A"/>
    <w:rsid w:val="00462272"/>
    <w:rsid w:val="0046658D"/>
    <w:rsid w:val="00476A03"/>
    <w:rsid w:val="00493123"/>
    <w:rsid w:val="00496A23"/>
    <w:rsid w:val="004A2CB0"/>
    <w:rsid w:val="004C4494"/>
    <w:rsid w:val="004D13FE"/>
    <w:rsid w:val="004E6E7A"/>
    <w:rsid w:val="004F0D3A"/>
    <w:rsid w:val="00505875"/>
    <w:rsid w:val="005061BE"/>
    <w:rsid w:val="00527977"/>
    <w:rsid w:val="00527DE1"/>
    <w:rsid w:val="0054566E"/>
    <w:rsid w:val="005503CB"/>
    <w:rsid w:val="005524EF"/>
    <w:rsid w:val="00556143"/>
    <w:rsid w:val="00573E88"/>
    <w:rsid w:val="00591CB6"/>
    <w:rsid w:val="005A27AC"/>
    <w:rsid w:val="005A7780"/>
    <w:rsid w:val="005D6579"/>
    <w:rsid w:val="005E6BE4"/>
    <w:rsid w:val="00620321"/>
    <w:rsid w:val="0062499C"/>
    <w:rsid w:val="0064014D"/>
    <w:rsid w:val="00653CC5"/>
    <w:rsid w:val="006605D2"/>
    <w:rsid w:val="00671849"/>
    <w:rsid w:val="006B5F77"/>
    <w:rsid w:val="006B6D7E"/>
    <w:rsid w:val="006C147C"/>
    <w:rsid w:val="006C7B7E"/>
    <w:rsid w:val="006D1182"/>
    <w:rsid w:val="006D4202"/>
    <w:rsid w:val="006E32B4"/>
    <w:rsid w:val="006E41BD"/>
    <w:rsid w:val="006F7ACB"/>
    <w:rsid w:val="00716779"/>
    <w:rsid w:val="0073025F"/>
    <w:rsid w:val="0073062A"/>
    <w:rsid w:val="0073695E"/>
    <w:rsid w:val="0073744B"/>
    <w:rsid w:val="00737834"/>
    <w:rsid w:val="00747BC5"/>
    <w:rsid w:val="007649C7"/>
    <w:rsid w:val="0077231F"/>
    <w:rsid w:val="0077605E"/>
    <w:rsid w:val="007A03D7"/>
    <w:rsid w:val="007A2E63"/>
    <w:rsid w:val="007D312A"/>
    <w:rsid w:val="0080093E"/>
    <w:rsid w:val="00800EF2"/>
    <w:rsid w:val="00804F79"/>
    <w:rsid w:val="0082100C"/>
    <w:rsid w:val="008253FD"/>
    <w:rsid w:val="00846B3A"/>
    <w:rsid w:val="00883B3F"/>
    <w:rsid w:val="008869BA"/>
    <w:rsid w:val="008A0589"/>
    <w:rsid w:val="008A13E6"/>
    <w:rsid w:val="008B3056"/>
    <w:rsid w:val="008B7749"/>
    <w:rsid w:val="008D0E71"/>
    <w:rsid w:val="008E6736"/>
    <w:rsid w:val="00906F4B"/>
    <w:rsid w:val="00917068"/>
    <w:rsid w:val="00917A8A"/>
    <w:rsid w:val="00925F88"/>
    <w:rsid w:val="00934D1B"/>
    <w:rsid w:val="00945940"/>
    <w:rsid w:val="009908AE"/>
    <w:rsid w:val="00991DE7"/>
    <w:rsid w:val="009A5205"/>
    <w:rsid w:val="009B13B0"/>
    <w:rsid w:val="009D71C9"/>
    <w:rsid w:val="009D79CA"/>
    <w:rsid w:val="00A05C54"/>
    <w:rsid w:val="00A15F89"/>
    <w:rsid w:val="00A2795A"/>
    <w:rsid w:val="00A421D6"/>
    <w:rsid w:val="00A546EC"/>
    <w:rsid w:val="00A6331E"/>
    <w:rsid w:val="00A64435"/>
    <w:rsid w:val="00A70B72"/>
    <w:rsid w:val="00A80A81"/>
    <w:rsid w:val="00A835FD"/>
    <w:rsid w:val="00A91F2E"/>
    <w:rsid w:val="00A94588"/>
    <w:rsid w:val="00AA5E05"/>
    <w:rsid w:val="00AB2992"/>
    <w:rsid w:val="00AB6DFA"/>
    <w:rsid w:val="00AB7A49"/>
    <w:rsid w:val="00AE2AEB"/>
    <w:rsid w:val="00AE3D51"/>
    <w:rsid w:val="00AE5FD9"/>
    <w:rsid w:val="00B00B7B"/>
    <w:rsid w:val="00B03A3F"/>
    <w:rsid w:val="00B41403"/>
    <w:rsid w:val="00B46623"/>
    <w:rsid w:val="00B56962"/>
    <w:rsid w:val="00B60996"/>
    <w:rsid w:val="00B67A0A"/>
    <w:rsid w:val="00B9525D"/>
    <w:rsid w:val="00BB1A3A"/>
    <w:rsid w:val="00BE13B1"/>
    <w:rsid w:val="00BF72B1"/>
    <w:rsid w:val="00C004C3"/>
    <w:rsid w:val="00C00D1C"/>
    <w:rsid w:val="00C140EE"/>
    <w:rsid w:val="00C15619"/>
    <w:rsid w:val="00C30EC8"/>
    <w:rsid w:val="00C812EE"/>
    <w:rsid w:val="00CB0FDD"/>
    <w:rsid w:val="00CB5F0B"/>
    <w:rsid w:val="00CC0674"/>
    <w:rsid w:val="00CC5B0A"/>
    <w:rsid w:val="00CE0673"/>
    <w:rsid w:val="00CF5E2E"/>
    <w:rsid w:val="00D00E30"/>
    <w:rsid w:val="00D06F0E"/>
    <w:rsid w:val="00D17E2E"/>
    <w:rsid w:val="00D20504"/>
    <w:rsid w:val="00D2124E"/>
    <w:rsid w:val="00D22F08"/>
    <w:rsid w:val="00D3432D"/>
    <w:rsid w:val="00D57DF1"/>
    <w:rsid w:val="00D67BE8"/>
    <w:rsid w:val="00D765BB"/>
    <w:rsid w:val="00D86514"/>
    <w:rsid w:val="00D87FF4"/>
    <w:rsid w:val="00D92157"/>
    <w:rsid w:val="00DA1944"/>
    <w:rsid w:val="00DB3F6B"/>
    <w:rsid w:val="00DC567D"/>
    <w:rsid w:val="00DE4312"/>
    <w:rsid w:val="00DE5959"/>
    <w:rsid w:val="00DE7121"/>
    <w:rsid w:val="00E12286"/>
    <w:rsid w:val="00E14691"/>
    <w:rsid w:val="00E300C7"/>
    <w:rsid w:val="00E424F3"/>
    <w:rsid w:val="00E643AA"/>
    <w:rsid w:val="00E70D08"/>
    <w:rsid w:val="00E80659"/>
    <w:rsid w:val="00E80DBA"/>
    <w:rsid w:val="00E83216"/>
    <w:rsid w:val="00E977BE"/>
    <w:rsid w:val="00EA2498"/>
    <w:rsid w:val="00EC4025"/>
    <w:rsid w:val="00ED1313"/>
    <w:rsid w:val="00EE4CCB"/>
    <w:rsid w:val="00EF3665"/>
    <w:rsid w:val="00EF5193"/>
    <w:rsid w:val="00F03627"/>
    <w:rsid w:val="00F3470D"/>
    <w:rsid w:val="00F36726"/>
    <w:rsid w:val="00F52CAB"/>
    <w:rsid w:val="00F5745B"/>
    <w:rsid w:val="00F62011"/>
    <w:rsid w:val="00F76E1C"/>
    <w:rsid w:val="00FA2F20"/>
    <w:rsid w:val="00FA4341"/>
    <w:rsid w:val="00FA6664"/>
    <w:rsid w:val="00FB24B6"/>
    <w:rsid w:val="00FE0646"/>
    <w:rsid w:val="00FE3C4A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8F54"/>
  <w15:docId w15:val="{3B19F5E7-0BBB-40C8-9983-375CA78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color w:val="000000"/>
        <w:sz w:val="18"/>
        <w:szCs w:val="18"/>
        <w:lang w:val="en-US" w:eastAsia="en-US" w:bidi="ar-SA"/>
      </w:rPr>
    </w:rPrDefault>
    <w:pPrDefault>
      <w:pPr>
        <w:widowControl w:val="0"/>
        <w:spacing w:before="120" w:after="120"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Calibri" w:eastAsia="Calibri" w:hAnsi="Calibri" w:cs="Calibri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alibri" w:eastAsia="Calibri" w:hAnsi="Calibri" w:cs="Calibri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0"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before="0"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before="0"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before="0"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before="0"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9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92"/>
  </w:style>
  <w:style w:type="paragraph" w:styleId="Footer">
    <w:name w:val="footer"/>
    <w:basedOn w:val="Normal"/>
    <w:link w:val="FooterChar"/>
    <w:uiPriority w:val="99"/>
    <w:unhideWhenUsed/>
    <w:rsid w:val="00AB29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92"/>
  </w:style>
  <w:style w:type="paragraph" w:styleId="BalloonText">
    <w:name w:val="Balloon Text"/>
    <w:basedOn w:val="Normal"/>
    <w:link w:val="BalloonTextChar"/>
    <w:uiPriority w:val="99"/>
    <w:semiHidden/>
    <w:unhideWhenUsed/>
    <w:rsid w:val="00AB29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2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uiPriority w:val="2"/>
    <w:unhideWhenUsed/>
    <w:qFormat/>
    <w:rsid w:val="00AB2992"/>
    <w:pPr>
      <w:widowControl/>
      <w:spacing w:before="0"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</w:rPr>
  </w:style>
  <w:style w:type="character" w:customStyle="1" w:styleId="SignatureChar">
    <w:name w:val="Signature Char"/>
    <w:basedOn w:val="DefaultParagraphFont"/>
    <w:link w:val="Signature"/>
    <w:uiPriority w:val="2"/>
    <w:rsid w:val="00AB2992"/>
    <w:rPr>
      <w:rFonts w:asciiTheme="minorHAnsi" w:eastAsiaTheme="minorHAnsi" w:hAnsiTheme="minorHAnsi" w:cstheme="minorBidi"/>
      <w:color w:val="595959" w:themeColor="text1" w:themeTint="A6"/>
      <w:sz w:val="19"/>
      <w:szCs w:val="19"/>
    </w:rPr>
  </w:style>
  <w:style w:type="table" w:styleId="TableGrid">
    <w:name w:val="Table Grid"/>
    <w:basedOn w:val="TableNormal"/>
    <w:uiPriority w:val="39"/>
    <w:rsid w:val="008869BA"/>
    <w:pPr>
      <w:widowControl/>
      <w:spacing w:before="0" w:after="0" w:line="240" w:lineRule="auto"/>
    </w:pPr>
    <w:rPr>
      <w:rFonts w:ascii="Microsoft Sans Serif" w:eastAsiaTheme="minorHAnsi" w:hAnsi="Microsoft Sans Serif" w:cs="Microsoft Sans Serif"/>
      <w:color w:val="auto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277E-9F51-4B34-BB59-723BF6FD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Pedro Escribano</cp:lastModifiedBy>
  <cp:revision>11</cp:revision>
  <cp:lastPrinted>2022-06-17T14:03:00Z</cp:lastPrinted>
  <dcterms:created xsi:type="dcterms:W3CDTF">2022-06-15T14:50:00Z</dcterms:created>
  <dcterms:modified xsi:type="dcterms:W3CDTF">2022-06-18T14:40:00Z</dcterms:modified>
</cp:coreProperties>
</file>